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1E" w:rsidRPr="00741476" w:rsidRDefault="00DA521E" w:rsidP="00DA521E">
      <w:pPr>
        <w:jc w:val="right"/>
        <w:rPr>
          <w:rFonts w:ascii="Arial" w:hAnsi="Arial"/>
          <w:b/>
          <w:bCs/>
          <w:sz w:val="18"/>
          <w:szCs w:val="18"/>
        </w:rPr>
      </w:pPr>
      <w:r w:rsidRPr="00741476">
        <w:rPr>
          <w:rFonts w:ascii="Arial" w:hAnsi="Arial"/>
          <w:b/>
          <w:bCs/>
          <w:sz w:val="18"/>
          <w:szCs w:val="18"/>
        </w:rPr>
        <w:t>TRUSTEE INFORMATION PACK</w:t>
      </w:r>
    </w:p>
    <w:p w:rsidR="00DA521E" w:rsidRDefault="00DA521E" w:rsidP="00DA521E">
      <w:pPr>
        <w:jc w:val="center"/>
        <w:rPr>
          <w:rFonts w:ascii="Arial" w:hAnsi="Arial"/>
          <w:b/>
          <w:sz w:val="28"/>
          <w:szCs w:val="28"/>
        </w:rPr>
      </w:pPr>
    </w:p>
    <w:p w:rsidR="00DA521E" w:rsidRDefault="00DA521E" w:rsidP="00DA521E">
      <w:pPr>
        <w:jc w:val="center"/>
        <w:rPr>
          <w:rFonts w:ascii="Arial" w:hAnsi="Arial"/>
          <w:b/>
          <w:sz w:val="28"/>
          <w:szCs w:val="28"/>
        </w:rPr>
      </w:pPr>
    </w:p>
    <w:p w:rsidR="00DA521E" w:rsidRPr="00741476" w:rsidRDefault="00DA521E" w:rsidP="00DA521E">
      <w:pPr>
        <w:jc w:val="center"/>
        <w:rPr>
          <w:rFonts w:ascii="Arial" w:hAnsi="Arial"/>
          <w:b/>
          <w:sz w:val="28"/>
          <w:szCs w:val="28"/>
        </w:rPr>
      </w:pPr>
      <w:r w:rsidRPr="00741476">
        <w:rPr>
          <w:rFonts w:ascii="Arial" w:hAnsi="Arial"/>
          <w:b/>
          <w:sz w:val="28"/>
          <w:szCs w:val="28"/>
        </w:rPr>
        <w:t>CODE OF PRACTICE FOR TRUSTEES</w:t>
      </w:r>
    </w:p>
    <w:p w:rsidR="00DA521E" w:rsidRPr="00741476" w:rsidRDefault="00DA521E" w:rsidP="00DA521E">
      <w:pPr>
        <w:jc w:val="center"/>
        <w:rPr>
          <w:rFonts w:ascii="Arial" w:hAnsi="Arial"/>
          <w:b/>
          <w:sz w:val="22"/>
          <w:szCs w:val="22"/>
        </w:rPr>
      </w:pPr>
      <w:r>
        <w:rPr>
          <w:rFonts w:ascii="Arial" w:hAnsi="Arial"/>
          <w:b/>
          <w:sz w:val="28"/>
          <w:szCs w:val="28"/>
        </w:rPr>
        <w:t xml:space="preserve"> </w:t>
      </w:r>
    </w:p>
    <w:p w:rsidR="00DA521E" w:rsidRDefault="00DA521E" w:rsidP="00DA521E">
      <w:pPr>
        <w:tabs>
          <w:tab w:val="left" w:pos="540"/>
        </w:tabs>
        <w:rPr>
          <w:rFonts w:ascii="Arial" w:hAnsi="Arial"/>
          <w:sz w:val="22"/>
          <w:szCs w:val="22"/>
        </w:rPr>
      </w:pPr>
    </w:p>
    <w:p w:rsidR="00DA521E" w:rsidRPr="00741476" w:rsidRDefault="00DA521E" w:rsidP="00DA521E">
      <w:pPr>
        <w:tabs>
          <w:tab w:val="left" w:pos="540"/>
        </w:tabs>
        <w:rPr>
          <w:rFonts w:ascii="Arial" w:hAnsi="Arial"/>
          <w:sz w:val="22"/>
          <w:szCs w:val="22"/>
        </w:rPr>
      </w:pPr>
      <w:r w:rsidRPr="00741476">
        <w:rPr>
          <w:rFonts w:ascii="Arial" w:hAnsi="Arial"/>
          <w:sz w:val="22"/>
          <w:szCs w:val="22"/>
        </w:rPr>
        <w:t>1.</w:t>
      </w:r>
      <w:r w:rsidRPr="00741476">
        <w:rPr>
          <w:rFonts w:ascii="Arial" w:hAnsi="Arial"/>
          <w:sz w:val="22"/>
          <w:szCs w:val="22"/>
        </w:rPr>
        <w:tab/>
      </w:r>
      <w:r w:rsidRPr="00741476">
        <w:rPr>
          <w:rFonts w:ascii="Arial" w:hAnsi="Arial"/>
          <w:b/>
          <w:sz w:val="22"/>
          <w:szCs w:val="22"/>
        </w:rPr>
        <w:t>Introduction</w:t>
      </w:r>
    </w:p>
    <w:p w:rsidR="00DA521E" w:rsidRPr="00741476" w:rsidRDefault="00DA521E" w:rsidP="00DA521E">
      <w:pPr>
        <w:tabs>
          <w:tab w:val="left" w:pos="540"/>
        </w:tabs>
        <w:ind w:left="540" w:hanging="540"/>
        <w:jc w:val="both"/>
        <w:rPr>
          <w:rFonts w:ascii="Arial" w:hAnsi="Arial"/>
          <w:sz w:val="22"/>
          <w:szCs w:val="22"/>
        </w:rPr>
      </w:pPr>
      <w:r w:rsidRPr="00741476">
        <w:rPr>
          <w:rFonts w:ascii="Arial" w:hAnsi="Arial"/>
          <w:sz w:val="22"/>
          <w:szCs w:val="22"/>
        </w:rPr>
        <w:tab/>
        <w:t xml:space="preserve">Those who serve on the Board of Trustees of </w:t>
      </w:r>
      <w:r>
        <w:rPr>
          <w:rFonts w:ascii="Arial" w:hAnsi="Arial"/>
          <w:sz w:val="22"/>
          <w:szCs w:val="22"/>
        </w:rPr>
        <w:t xml:space="preserve">(Organisation) </w:t>
      </w:r>
      <w:r w:rsidRPr="00741476">
        <w:rPr>
          <w:rFonts w:ascii="Arial" w:hAnsi="Arial"/>
          <w:sz w:val="22"/>
          <w:szCs w:val="22"/>
        </w:rPr>
        <w:t>have responsibili</w:t>
      </w:r>
      <w:r>
        <w:rPr>
          <w:rFonts w:ascii="Arial" w:hAnsi="Arial"/>
          <w:sz w:val="22"/>
          <w:szCs w:val="22"/>
        </w:rPr>
        <w:t>ties both under company law as D</w:t>
      </w:r>
      <w:r w:rsidRPr="00741476">
        <w:rPr>
          <w:rFonts w:ascii="Arial" w:hAnsi="Arial"/>
          <w:sz w:val="22"/>
          <w:szCs w:val="22"/>
        </w:rPr>
        <w:t xml:space="preserve">irectors and under charity law as Trustees.  Each </w:t>
      </w:r>
      <w:r>
        <w:rPr>
          <w:rFonts w:ascii="Arial" w:hAnsi="Arial"/>
          <w:sz w:val="22"/>
          <w:szCs w:val="22"/>
        </w:rPr>
        <w:t>t</w:t>
      </w:r>
      <w:r w:rsidRPr="00741476">
        <w:rPr>
          <w:rFonts w:ascii="Arial" w:hAnsi="Arial"/>
          <w:sz w:val="22"/>
          <w:szCs w:val="22"/>
        </w:rPr>
        <w:t>rustee is asked to agree to abide by the code of conduct which is set out in this document and to sign the attached declaration accordingly.</w:t>
      </w:r>
    </w:p>
    <w:p w:rsidR="00DA521E" w:rsidRPr="00741476" w:rsidRDefault="00DA521E" w:rsidP="00DA521E">
      <w:pPr>
        <w:tabs>
          <w:tab w:val="left" w:pos="540"/>
        </w:tabs>
        <w:ind w:left="540" w:hanging="540"/>
        <w:jc w:val="both"/>
        <w:rPr>
          <w:rFonts w:ascii="Arial" w:hAnsi="Arial"/>
          <w:sz w:val="22"/>
          <w:szCs w:val="22"/>
        </w:rPr>
      </w:pPr>
    </w:p>
    <w:p w:rsidR="00DA521E" w:rsidRPr="00741476" w:rsidRDefault="00DA521E" w:rsidP="00DA521E">
      <w:pPr>
        <w:tabs>
          <w:tab w:val="left" w:pos="540"/>
        </w:tabs>
        <w:ind w:left="540" w:hanging="540"/>
        <w:jc w:val="both"/>
        <w:rPr>
          <w:rFonts w:ascii="Arial" w:hAnsi="Arial"/>
          <w:sz w:val="22"/>
          <w:szCs w:val="22"/>
        </w:rPr>
      </w:pPr>
      <w:r w:rsidRPr="00741476">
        <w:rPr>
          <w:rFonts w:ascii="Arial" w:hAnsi="Arial"/>
          <w:sz w:val="22"/>
          <w:szCs w:val="22"/>
        </w:rPr>
        <w:t>2.</w:t>
      </w:r>
      <w:r w:rsidRPr="00741476">
        <w:rPr>
          <w:rFonts w:ascii="Arial" w:hAnsi="Arial"/>
          <w:sz w:val="22"/>
          <w:szCs w:val="22"/>
        </w:rPr>
        <w:tab/>
      </w:r>
      <w:r w:rsidRPr="00741476">
        <w:rPr>
          <w:rFonts w:ascii="Arial" w:hAnsi="Arial"/>
          <w:b/>
          <w:sz w:val="22"/>
          <w:szCs w:val="22"/>
        </w:rPr>
        <w:t>Purpose of the code</w:t>
      </w:r>
    </w:p>
    <w:p w:rsidR="00DA521E" w:rsidRPr="00741476" w:rsidRDefault="00DA521E" w:rsidP="00DA521E">
      <w:pPr>
        <w:tabs>
          <w:tab w:val="left" w:pos="540"/>
        </w:tabs>
        <w:ind w:left="540" w:hanging="540"/>
        <w:jc w:val="both"/>
        <w:rPr>
          <w:rFonts w:ascii="Arial" w:hAnsi="Arial"/>
          <w:sz w:val="22"/>
          <w:szCs w:val="22"/>
        </w:rPr>
      </w:pPr>
      <w:r w:rsidRPr="00741476">
        <w:rPr>
          <w:rFonts w:ascii="Arial" w:hAnsi="Arial"/>
          <w:sz w:val="22"/>
          <w:szCs w:val="22"/>
        </w:rPr>
        <w:tab/>
        <w:t xml:space="preserve">The code aims to define the standards expected of </w:t>
      </w:r>
      <w:r>
        <w:rPr>
          <w:rFonts w:ascii="Arial" w:hAnsi="Arial"/>
          <w:sz w:val="22"/>
          <w:szCs w:val="22"/>
        </w:rPr>
        <w:t>(organisation name)</w:t>
      </w:r>
      <w:r w:rsidRPr="00741476">
        <w:rPr>
          <w:rFonts w:ascii="Arial" w:hAnsi="Arial"/>
          <w:sz w:val="22"/>
          <w:szCs w:val="22"/>
        </w:rPr>
        <w:t xml:space="preserve"> trustees in order to ensure that:</w:t>
      </w:r>
    </w:p>
    <w:p w:rsidR="00DA521E" w:rsidRPr="00741476" w:rsidRDefault="00DA521E" w:rsidP="00DA521E">
      <w:pPr>
        <w:tabs>
          <w:tab w:val="left" w:pos="540"/>
        </w:tabs>
        <w:ind w:left="540" w:hanging="540"/>
        <w:jc w:val="both"/>
        <w:rPr>
          <w:rFonts w:ascii="Arial" w:hAnsi="Arial"/>
          <w:sz w:val="22"/>
          <w:szCs w:val="22"/>
        </w:rPr>
      </w:pPr>
    </w:p>
    <w:p w:rsidR="00DA521E" w:rsidRPr="00741476" w:rsidRDefault="00DA521E" w:rsidP="00DA521E">
      <w:pPr>
        <w:numPr>
          <w:ilvl w:val="0"/>
          <w:numId w:val="1"/>
        </w:numPr>
        <w:tabs>
          <w:tab w:val="left" w:pos="540"/>
        </w:tabs>
        <w:jc w:val="both"/>
        <w:rPr>
          <w:rFonts w:ascii="Arial" w:hAnsi="Arial"/>
          <w:sz w:val="22"/>
          <w:szCs w:val="22"/>
        </w:rPr>
      </w:pPr>
      <w:r w:rsidRPr="00741476">
        <w:rPr>
          <w:rFonts w:ascii="Arial" w:hAnsi="Arial"/>
          <w:sz w:val="22"/>
          <w:szCs w:val="22"/>
        </w:rPr>
        <w:t>the organisation is effective and efficient, open and accountable;</w:t>
      </w:r>
    </w:p>
    <w:p w:rsidR="00DA521E" w:rsidRPr="00741476" w:rsidRDefault="00DA521E" w:rsidP="00DA521E">
      <w:pPr>
        <w:numPr>
          <w:ilvl w:val="0"/>
          <w:numId w:val="1"/>
        </w:numPr>
        <w:tabs>
          <w:tab w:val="left" w:pos="540"/>
        </w:tabs>
        <w:jc w:val="both"/>
        <w:rPr>
          <w:rFonts w:ascii="Arial" w:hAnsi="Arial"/>
          <w:sz w:val="22"/>
          <w:szCs w:val="22"/>
        </w:rPr>
      </w:pPr>
      <w:r w:rsidRPr="00741476">
        <w:rPr>
          <w:rFonts w:ascii="Arial" w:hAnsi="Arial"/>
          <w:sz w:val="22"/>
          <w:szCs w:val="22"/>
        </w:rPr>
        <w:t>the highest standards of integrity and stewardship are achieved; and</w:t>
      </w:r>
    </w:p>
    <w:p w:rsidR="00DA521E" w:rsidRPr="00741476" w:rsidRDefault="00DA521E" w:rsidP="00DA521E">
      <w:pPr>
        <w:numPr>
          <w:ilvl w:val="0"/>
          <w:numId w:val="1"/>
        </w:numPr>
        <w:tabs>
          <w:tab w:val="left" w:pos="540"/>
        </w:tabs>
        <w:jc w:val="both"/>
        <w:rPr>
          <w:rFonts w:ascii="Arial" w:hAnsi="Arial"/>
          <w:sz w:val="22"/>
          <w:szCs w:val="22"/>
        </w:rPr>
      </w:pPr>
      <w:proofErr w:type="gramStart"/>
      <w:r w:rsidRPr="00741476">
        <w:rPr>
          <w:rFonts w:ascii="Arial" w:hAnsi="Arial"/>
          <w:sz w:val="22"/>
          <w:szCs w:val="22"/>
        </w:rPr>
        <w:t>the</w:t>
      </w:r>
      <w:proofErr w:type="gramEnd"/>
      <w:r w:rsidRPr="00741476">
        <w:rPr>
          <w:rFonts w:ascii="Arial" w:hAnsi="Arial"/>
          <w:sz w:val="22"/>
          <w:szCs w:val="22"/>
        </w:rPr>
        <w:t xml:space="preserve"> working relationship with the Chief Executive and other staff is productive and supportive.</w:t>
      </w:r>
    </w:p>
    <w:p w:rsidR="00DA521E" w:rsidRPr="00741476" w:rsidRDefault="00DA521E" w:rsidP="00DA521E">
      <w:pPr>
        <w:tabs>
          <w:tab w:val="left" w:pos="540"/>
        </w:tabs>
        <w:jc w:val="both"/>
        <w:rPr>
          <w:rFonts w:ascii="Arial" w:hAnsi="Arial"/>
          <w:sz w:val="22"/>
          <w:szCs w:val="22"/>
        </w:rPr>
      </w:pPr>
    </w:p>
    <w:p w:rsidR="00DA521E" w:rsidRPr="00741476" w:rsidRDefault="00DA521E" w:rsidP="00DA521E">
      <w:pPr>
        <w:tabs>
          <w:tab w:val="left" w:pos="540"/>
        </w:tabs>
        <w:jc w:val="both"/>
        <w:rPr>
          <w:rFonts w:ascii="Arial" w:hAnsi="Arial"/>
          <w:sz w:val="22"/>
          <w:szCs w:val="22"/>
        </w:rPr>
      </w:pPr>
      <w:r w:rsidRPr="00741476">
        <w:rPr>
          <w:rFonts w:ascii="Arial" w:hAnsi="Arial"/>
          <w:sz w:val="22"/>
          <w:szCs w:val="22"/>
        </w:rPr>
        <w:t>3.</w:t>
      </w:r>
      <w:r w:rsidRPr="00741476">
        <w:rPr>
          <w:rFonts w:ascii="Arial" w:hAnsi="Arial"/>
          <w:sz w:val="22"/>
          <w:szCs w:val="22"/>
        </w:rPr>
        <w:tab/>
      </w:r>
      <w:r w:rsidRPr="00741476">
        <w:rPr>
          <w:rFonts w:ascii="Arial" w:hAnsi="Arial"/>
          <w:b/>
          <w:sz w:val="22"/>
          <w:szCs w:val="22"/>
        </w:rPr>
        <w:t>Code of conduct</w:t>
      </w:r>
    </w:p>
    <w:p w:rsidR="00DA521E" w:rsidRPr="00741476" w:rsidRDefault="00DA521E" w:rsidP="00DA521E">
      <w:pPr>
        <w:tabs>
          <w:tab w:val="left" w:pos="540"/>
        </w:tabs>
        <w:jc w:val="both"/>
        <w:rPr>
          <w:rFonts w:ascii="Arial" w:hAnsi="Arial"/>
          <w:sz w:val="22"/>
          <w:szCs w:val="22"/>
        </w:rPr>
      </w:pPr>
    </w:p>
    <w:p w:rsidR="00DA521E" w:rsidRPr="00741476" w:rsidRDefault="00DA521E" w:rsidP="00DA521E">
      <w:pPr>
        <w:tabs>
          <w:tab w:val="left" w:pos="540"/>
          <w:tab w:val="left" w:pos="1260"/>
        </w:tabs>
        <w:jc w:val="both"/>
        <w:rPr>
          <w:rFonts w:ascii="Arial" w:hAnsi="Arial"/>
          <w:sz w:val="22"/>
          <w:szCs w:val="22"/>
        </w:rPr>
      </w:pPr>
      <w:r w:rsidRPr="00741476">
        <w:rPr>
          <w:rFonts w:ascii="Arial" w:hAnsi="Arial"/>
          <w:sz w:val="22"/>
          <w:szCs w:val="22"/>
        </w:rPr>
        <w:tab/>
        <w:t xml:space="preserve">3.1 </w:t>
      </w:r>
      <w:r w:rsidRPr="00741476">
        <w:rPr>
          <w:rFonts w:ascii="Arial" w:hAnsi="Arial"/>
          <w:sz w:val="22"/>
          <w:szCs w:val="22"/>
        </w:rPr>
        <w:tab/>
      </w:r>
      <w:r w:rsidRPr="00741476">
        <w:rPr>
          <w:rFonts w:ascii="Arial" w:hAnsi="Arial"/>
          <w:b/>
          <w:sz w:val="22"/>
          <w:szCs w:val="22"/>
        </w:rPr>
        <w:t>Selflessness</w:t>
      </w:r>
    </w:p>
    <w:p w:rsidR="00DA521E" w:rsidRPr="00741476" w:rsidRDefault="00DA521E" w:rsidP="00DA521E">
      <w:pPr>
        <w:tabs>
          <w:tab w:val="left" w:pos="540"/>
          <w:tab w:val="left" w:pos="1260"/>
        </w:tabs>
        <w:ind w:left="1260" w:hanging="1260"/>
        <w:jc w:val="both"/>
        <w:rPr>
          <w:rFonts w:ascii="Arial" w:hAnsi="Arial"/>
          <w:sz w:val="22"/>
          <w:szCs w:val="22"/>
        </w:rPr>
      </w:pPr>
      <w:r w:rsidRPr="00741476">
        <w:rPr>
          <w:rFonts w:ascii="Arial" w:hAnsi="Arial"/>
          <w:sz w:val="22"/>
          <w:szCs w:val="22"/>
        </w:rPr>
        <w:tab/>
      </w:r>
      <w:r w:rsidRPr="00741476">
        <w:rPr>
          <w:rFonts w:ascii="Arial" w:hAnsi="Arial"/>
          <w:sz w:val="22"/>
          <w:szCs w:val="22"/>
        </w:rPr>
        <w:tab/>
        <w:t xml:space="preserve">Trustees have a general duty to act in the best interest of </w:t>
      </w:r>
      <w:r>
        <w:rPr>
          <w:rFonts w:ascii="Arial" w:hAnsi="Arial"/>
          <w:sz w:val="22"/>
          <w:szCs w:val="22"/>
        </w:rPr>
        <w:t>(Organisation name</w:t>
      </w:r>
      <w:proofErr w:type="gramStart"/>
      <w:r>
        <w:rPr>
          <w:rFonts w:ascii="Arial" w:hAnsi="Arial"/>
          <w:sz w:val="22"/>
          <w:szCs w:val="22"/>
        </w:rPr>
        <w:t xml:space="preserve">) </w:t>
      </w:r>
      <w:r w:rsidRPr="00741476">
        <w:rPr>
          <w:rFonts w:ascii="Arial" w:hAnsi="Arial"/>
          <w:sz w:val="22"/>
          <w:szCs w:val="22"/>
        </w:rPr>
        <w:t xml:space="preserve"> as</w:t>
      </w:r>
      <w:proofErr w:type="gramEnd"/>
      <w:r w:rsidRPr="00741476">
        <w:rPr>
          <w:rFonts w:ascii="Arial" w:hAnsi="Arial"/>
          <w:sz w:val="22"/>
          <w:szCs w:val="22"/>
        </w:rPr>
        <w:t xml:space="preserve"> a whole.  They should not act in order to gain financial or other material benefits for themselves, their family, their friends or any organisation they may come from or represent.</w:t>
      </w:r>
    </w:p>
    <w:p w:rsidR="00DA521E" w:rsidRPr="00741476" w:rsidRDefault="00DA521E" w:rsidP="00DA521E">
      <w:pPr>
        <w:tabs>
          <w:tab w:val="left" w:pos="540"/>
          <w:tab w:val="left" w:pos="1260"/>
        </w:tabs>
        <w:ind w:left="1260" w:hanging="1260"/>
        <w:jc w:val="both"/>
        <w:rPr>
          <w:rFonts w:ascii="Arial" w:hAnsi="Arial"/>
          <w:sz w:val="22"/>
          <w:szCs w:val="22"/>
        </w:rPr>
      </w:pPr>
    </w:p>
    <w:p w:rsidR="00DA521E" w:rsidRPr="00741476" w:rsidRDefault="00DA521E" w:rsidP="00DA521E">
      <w:pPr>
        <w:tabs>
          <w:tab w:val="left" w:pos="540"/>
          <w:tab w:val="left" w:pos="1260"/>
        </w:tabs>
        <w:ind w:left="1260" w:hanging="1260"/>
        <w:jc w:val="both"/>
        <w:rPr>
          <w:rFonts w:ascii="Arial" w:hAnsi="Arial"/>
          <w:sz w:val="22"/>
          <w:szCs w:val="22"/>
        </w:rPr>
      </w:pPr>
      <w:r w:rsidRPr="00741476">
        <w:rPr>
          <w:rFonts w:ascii="Arial" w:hAnsi="Arial"/>
          <w:sz w:val="22"/>
          <w:szCs w:val="22"/>
        </w:rPr>
        <w:tab/>
        <w:t>3.2</w:t>
      </w:r>
      <w:r w:rsidRPr="00741476">
        <w:rPr>
          <w:rFonts w:ascii="Arial" w:hAnsi="Arial"/>
          <w:sz w:val="22"/>
          <w:szCs w:val="22"/>
        </w:rPr>
        <w:tab/>
      </w:r>
      <w:r w:rsidRPr="00741476">
        <w:rPr>
          <w:rFonts w:ascii="Arial" w:hAnsi="Arial"/>
          <w:b/>
          <w:sz w:val="22"/>
          <w:szCs w:val="22"/>
        </w:rPr>
        <w:t>Integrity</w:t>
      </w:r>
    </w:p>
    <w:p w:rsidR="00DA521E" w:rsidRPr="00741476" w:rsidRDefault="00DA521E" w:rsidP="00DA521E">
      <w:pPr>
        <w:tabs>
          <w:tab w:val="left" w:pos="540"/>
          <w:tab w:val="left" w:pos="1260"/>
        </w:tabs>
        <w:ind w:left="1260" w:hanging="1260"/>
        <w:jc w:val="both"/>
        <w:rPr>
          <w:rFonts w:ascii="Arial" w:hAnsi="Arial"/>
          <w:sz w:val="22"/>
          <w:szCs w:val="22"/>
        </w:rPr>
      </w:pPr>
      <w:r w:rsidRPr="00741476">
        <w:rPr>
          <w:rFonts w:ascii="Arial" w:hAnsi="Arial"/>
          <w:sz w:val="22"/>
          <w:szCs w:val="22"/>
        </w:rPr>
        <w:tab/>
      </w:r>
      <w:r w:rsidRPr="00741476">
        <w:rPr>
          <w:rFonts w:ascii="Arial" w:hAnsi="Arial"/>
          <w:sz w:val="22"/>
          <w:szCs w:val="22"/>
        </w:rPr>
        <w:tab/>
        <w:t>Trustees should conduct themselves in a manner which does not damage</w:t>
      </w:r>
      <w:r>
        <w:rPr>
          <w:rFonts w:ascii="Arial" w:hAnsi="Arial"/>
          <w:sz w:val="22"/>
          <w:szCs w:val="22"/>
        </w:rPr>
        <w:t xml:space="preserve"> or undermine the reputation of (Organisation Name</w:t>
      </w:r>
      <w:proofErr w:type="gramStart"/>
      <w:r>
        <w:rPr>
          <w:rFonts w:ascii="Arial" w:hAnsi="Arial"/>
          <w:sz w:val="22"/>
          <w:szCs w:val="22"/>
        </w:rPr>
        <w:t xml:space="preserve">) </w:t>
      </w:r>
      <w:r w:rsidRPr="00741476">
        <w:rPr>
          <w:rFonts w:ascii="Arial" w:hAnsi="Arial"/>
          <w:sz w:val="22"/>
          <w:szCs w:val="22"/>
        </w:rPr>
        <w:t xml:space="preserve"> or</w:t>
      </w:r>
      <w:proofErr w:type="gramEnd"/>
      <w:r w:rsidRPr="00741476">
        <w:rPr>
          <w:rFonts w:ascii="Arial" w:hAnsi="Arial"/>
          <w:sz w:val="22"/>
          <w:szCs w:val="22"/>
        </w:rPr>
        <w:t xml:space="preserve"> its staff.  More specifically they;</w:t>
      </w:r>
    </w:p>
    <w:p w:rsidR="00DA521E" w:rsidRPr="00741476" w:rsidRDefault="00DA521E" w:rsidP="00DA521E">
      <w:pPr>
        <w:tabs>
          <w:tab w:val="left" w:pos="540"/>
          <w:tab w:val="left" w:pos="1260"/>
        </w:tabs>
        <w:ind w:left="1260" w:hanging="1260"/>
        <w:jc w:val="both"/>
        <w:rPr>
          <w:rFonts w:ascii="Arial" w:hAnsi="Arial"/>
          <w:sz w:val="22"/>
          <w:szCs w:val="22"/>
        </w:rPr>
      </w:pPr>
    </w:p>
    <w:p w:rsidR="00DA521E" w:rsidRPr="00741476" w:rsidRDefault="00DA521E" w:rsidP="00DA521E">
      <w:pPr>
        <w:numPr>
          <w:ilvl w:val="0"/>
          <w:numId w:val="2"/>
        </w:numPr>
        <w:tabs>
          <w:tab w:val="left" w:pos="540"/>
          <w:tab w:val="left" w:pos="1260"/>
        </w:tabs>
        <w:jc w:val="both"/>
        <w:rPr>
          <w:rFonts w:ascii="Arial" w:hAnsi="Arial"/>
          <w:sz w:val="22"/>
          <w:szCs w:val="22"/>
        </w:rPr>
      </w:pPr>
      <w:r w:rsidRPr="00741476">
        <w:rPr>
          <w:rFonts w:ascii="Arial" w:hAnsi="Arial"/>
          <w:sz w:val="22"/>
          <w:szCs w:val="22"/>
        </w:rPr>
        <w:t>should not place themselves under any financial or other obligation to outside individuals or organisations that might seek to influence them in the performance of their role:</w:t>
      </w:r>
    </w:p>
    <w:p w:rsidR="00DA521E" w:rsidRPr="00741476" w:rsidRDefault="00DA521E" w:rsidP="00DA521E">
      <w:pPr>
        <w:numPr>
          <w:ilvl w:val="0"/>
          <w:numId w:val="2"/>
        </w:numPr>
        <w:tabs>
          <w:tab w:val="left" w:pos="540"/>
          <w:tab w:val="left" w:pos="1260"/>
        </w:tabs>
        <w:jc w:val="both"/>
        <w:rPr>
          <w:rFonts w:ascii="Arial" w:hAnsi="Arial"/>
          <w:sz w:val="22"/>
          <w:szCs w:val="22"/>
        </w:rPr>
      </w:pPr>
      <w:r w:rsidRPr="00741476">
        <w:rPr>
          <w:rFonts w:ascii="Arial" w:hAnsi="Arial"/>
          <w:sz w:val="22"/>
          <w:szCs w:val="22"/>
        </w:rPr>
        <w:t xml:space="preserve">must avoid actual impropriety and any appearance of improper behaviour; and </w:t>
      </w:r>
    </w:p>
    <w:p w:rsidR="00DA521E" w:rsidRPr="00741476" w:rsidRDefault="00DA521E" w:rsidP="00DA521E">
      <w:pPr>
        <w:numPr>
          <w:ilvl w:val="0"/>
          <w:numId w:val="2"/>
        </w:numPr>
        <w:tabs>
          <w:tab w:val="left" w:pos="540"/>
          <w:tab w:val="left" w:pos="1260"/>
        </w:tabs>
        <w:jc w:val="both"/>
        <w:rPr>
          <w:rFonts w:ascii="Arial" w:hAnsi="Arial"/>
          <w:sz w:val="22"/>
          <w:szCs w:val="22"/>
        </w:rPr>
      </w:pPr>
      <w:proofErr w:type="gramStart"/>
      <w:r w:rsidRPr="00741476">
        <w:rPr>
          <w:rFonts w:ascii="Arial" w:hAnsi="Arial"/>
          <w:sz w:val="22"/>
          <w:szCs w:val="22"/>
        </w:rPr>
        <w:t>should</w:t>
      </w:r>
      <w:proofErr w:type="gramEnd"/>
      <w:r w:rsidRPr="00741476">
        <w:rPr>
          <w:rFonts w:ascii="Arial" w:hAnsi="Arial"/>
          <w:sz w:val="22"/>
          <w:szCs w:val="22"/>
        </w:rPr>
        <w:t xml:space="preserve"> avoid accepting gifts and hospitality that might reasonably be thought to influence their judgement.</w:t>
      </w:r>
    </w:p>
    <w:p w:rsidR="00DA521E" w:rsidRPr="00741476" w:rsidRDefault="00DA521E" w:rsidP="00DA521E">
      <w:pPr>
        <w:tabs>
          <w:tab w:val="left" w:pos="540"/>
          <w:tab w:val="left" w:pos="1260"/>
        </w:tabs>
        <w:jc w:val="both"/>
        <w:rPr>
          <w:rFonts w:ascii="Arial" w:hAnsi="Arial"/>
          <w:sz w:val="22"/>
          <w:szCs w:val="22"/>
        </w:rPr>
      </w:pPr>
    </w:p>
    <w:p w:rsidR="00DA521E" w:rsidRPr="00741476" w:rsidRDefault="00DA521E" w:rsidP="00DA521E">
      <w:pPr>
        <w:tabs>
          <w:tab w:val="left" w:pos="540"/>
          <w:tab w:val="left" w:pos="1260"/>
        </w:tabs>
        <w:jc w:val="both"/>
        <w:rPr>
          <w:rFonts w:ascii="Arial" w:hAnsi="Arial"/>
          <w:b/>
          <w:sz w:val="22"/>
          <w:szCs w:val="22"/>
        </w:rPr>
      </w:pPr>
      <w:r w:rsidRPr="00741476">
        <w:rPr>
          <w:rFonts w:ascii="Arial" w:hAnsi="Arial"/>
          <w:sz w:val="22"/>
          <w:szCs w:val="22"/>
        </w:rPr>
        <w:tab/>
        <w:t>3.3</w:t>
      </w:r>
      <w:r w:rsidRPr="00741476">
        <w:rPr>
          <w:rFonts w:ascii="Arial" w:hAnsi="Arial"/>
          <w:sz w:val="22"/>
          <w:szCs w:val="22"/>
        </w:rPr>
        <w:tab/>
      </w:r>
      <w:r w:rsidRPr="00741476">
        <w:rPr>
          <w:rFonts w:ascii="Arial" w:hAnsi="Arial"/>
          <w:b/>
          <w:sz w:val="22"/>
          <w:szCs w:val="22"/>
        </w:rPr>
        <w:t>Objectivity</w:t>
      </w:r>
    </w:p>
    <w:p w:rsidR="00DA521E" w:rsidRPr="00741476" w:rsidRDefault="00DA521E" w:rsidP="00DA521E">
      <w:pPr>
        <w:tabs>
          <w:tab w:val="left" w:pos="540"/>
          <w:tab w:val="left" w:pos="1260"/>
        </w:tabs>
        <w:ind w:left="1260" w:hanging="1260"/>
        <w:jc w:val="both"/>
        <w:rPr>
          <w:rFonts w:ascii="Arial" w:hAnsi="Arial"/>
          <w:sz w:val="22"/>
          <w:szCs w:val="22"/>
        </w:rPr>
      </w:pPr>
      <w:r w:rsidRPr="00741476">
        <w:rPr>
          <w:rFonts w:ascii="Arial" w:hAnsi="Arial"/>
          <w:b/>
          <w:sz w:val="22"/>
          <w:szCs w:val="22"/>
        </w:rPr>
        <w:tab/>
      </w:r>
      <w:r w:rsidRPr="00741476">
        <w:rPr>
          <w:rFonts w:ascii="Arial" w:hAnsi="Arial"/>
          <w:b/>
          <w:sz w:val="22"/>
          <w:szCs w:val="22"/>
        </w:rPr>
        <w:tab/>
      </w:r>
      <w:r w:rsidRPr="00741476">
        <w:rPr>
          <w:rFonts w:ascii="Arial" w:hAnsi="Arial"/>
          <w:sz w:val="22"/>
          <w:szCs w:val="22"/>
        </w:rPr>
        <w:t>In carrying out their role, including making appointments</w:t>
      </w:r>
      <w:r>
        <w:rPr>
          <w:rFonts w:ascii="Arial" w:hAnsi="Arial"/>
          <w:sz w:val="22"/>
          <w:szCs w:val="22"/>
        </w:rPr>
        <w:t>,</w:t>
      </w:r>
      <w:r w:rsidRPr="00741476">
        <w:rPr>
          <w:rFonts w:ascii="Arial" w:hAnsi="Arial"/>
          <w:sz w:val="22"/>
          <w:szCs w:val="22"/>
        </w:rPr>
        <w:t xml:space="preserve"> awarding contracts, recommending individuals for rewards and benefits or transacting other business, </w:t>
      </w:r>
      <w:r>
        <w:rPr>
          <w:rFonts w:ascii="Arial" w:hAnsi="Arial"/>
          <w:sz w:val="22"/>
          <w:szCs w:val="22"/>
        </w:rPr>
        <w:t>(Organisation name)</w:t>
      </w:r>
      <w:r w:rsidRPr="00741476">
        <w:rPr>
          <w:rFonts w:ascii="Arial" w:hAnsi="Arial"/>
          <w:sz w:val="22"/>
          <w:szCs w:val="22"/>
        </w:rPr>
        <w:t xml:space="preserve"> Trustees should ensure that decisions are made solely on merit.</w:t>
      </w:r>
    </w:p>
    <w:p w:rsidR="00DA521E" w:rsidRPr="00741476" w:rsidRDefault="00DA521E" w:rsidP="00DA521E">
      <w:pPr>
        <w:tabs>
          <w:tab w:val="left" w:pos="540"/>
          <w:tab w:val="left" w:pos="1260"/>
        </w:tabs>
        <w:ind w:left="1260" w:hanging="1260"/>
        <w:jc w:val="both"/>
        <w:rPr>
          <w:rFonts w:ascii="Arial" w:hAnsi="Arial"/>
          <w:sz w:val="22"/>
          <w:szCs w:val="22"/>
        </w:rPr>
      </w:pPr>
    </w:p>
    <w:p w:rsidR="00DA521E" w:rsidRPr="00741476" w:rsidRDefault="00DA521E" w:rsidP="00DA521E">
      <w:pPr>
        <w:tabs>
          <w:tab w:val="left" w:pos="540"/>
          <w:tab w:val="left" w:pos="1260"/>
        </w:tabs>
        <w:ind w:left="1260" w:hanging="540"/>
        <w:jc w:val="both"/>
        <w:rPr>
          <w:rFonts w:ascii="Arial" w:hAnsi="Arial"/>
          <w:sz w:val="22"/>
          <w:szCs w:val="22"/>
        </w:rPr>
      </w:pPr>
      <w:r w:rsidRPr="00741476">
        <w:rPr>
          <w:rFonts w:ascii="Arial" w:hAnsi="Arial"/>
          <w:sz w:val="22"/>
          <w:szCs w:val="22"/>
        </w:rPr>
        <w:tab/>
        <w:t>In arriving at decisions in areas where they do not have expertise themselves trustees should consider appropriate professional advice.</w:t>
      </w:r>
    </w:p>
    <w:p w:rsidR="00DA521E" w:rsidRPr="00741476" w:rsidRDefault="00DA521E" w:rsidP="00DA521E">
      <w:pPr>
        <w:tabs>
          <w:tab w:val="left" w:pos="540"/>
          <w:tab w:val="left" w:pos="1260"/>
        </w:tabs>
        <w:ind w:left="540" w:hanging="540"/>
        <w:jc w:val="both"/>
        <w:rPr>
          <w:rFonts w:ascii="Arial" w:hAnsi="Arial"/>
          <w:sz w:val="22"/>
          <w:szCs w:val="22"/>
        </w:rPr>
      </w:pPr>
    </w:p>
    <w:p w:rsidR="00DA521E" w:rsidRPr="00741476" w:rsidRDefault="00DA521E" w:rsidP="00DA521E">
      <w:pPr>
        <w:tabs>
          <w:tab w:val="left" w:pos="540"/>
          <w:tab w:val="left" w:pos="1260"/>
        </w:tabs>
        <w:jc w:val="both"/>
        <w:rPr>
          <w:rFonts w:ascii="Arial" w:hAnsi="Arial"/>
          <w:sz w:val="22"/>
          <w:szCs w:val="22"/>
        </w:rPr>
      </w:pPr>
      <w:r w:rsidRPr="00741476">
        <w:rPr>
          <w:rFonts w:ascii="Arial" w:hAnsi="Arial"/>
          <w:sz w:val="22"/>
          <w:szCs w:val="22"/>
        </w:rPr>
        <w:tab/>
        <w:t>3.4</w:t>
      </w:r>
      <w:r w:rsidRPr="00741476">
        <w:rPr>
          <w:rFonts w:ascii="Arial" w:hAnsi="Arial"/>
          <w:sz w:val="22"/>
          <w:szCs w:val="22"/>
        </w:rPr>
        <w:tab/>
      </w:r>
      <w:r w:rsidRPr="00741476">
        <w:rPr>
          <w:rFonts w:ascii="Arial" w:hAnsi="Arial"/>
          <w:b/>
          <w:sz w:val="22"/>
          <w:szCs w:val="22"/>
        </w:rPr>
        <w:t>Accountability</w:t>
      </w:r>
    </w:p>
    <w:p w:rsidR="00DA521E" w:rsidRPr="00741476" w:rsidRDefault="00DA521E" w:rsidP="00DA521E">
      <w:pPr>
        <w:tabs>
          <w:tab w:val="left" w:pos="540"/>
          <w:tab w:val="left" w:pos="1260"/>
        </w:tabs>
        <w:ind w:left="540" w:hanging="540"/>
        <w:jc w:val="both"/>
        <w:rPr>
          <w:rFonts w:ascii="Arial" w:hAnsi="Arial"/>
          <w:sz w:val="22"/>
          <w:szCs w:val="22"/>
        </w:rPr>
      </w:pPr>
      <w:r w:rsidRPr="00741476">
        <w:rPr>
          <w:rFonts w:ascii="Arial" w:hAnsi="Arial"/>
          <w:sz w:val="22"/>
          <w:szCs w:val="22"/>
        </w:rPr>
        <w:tab/>
      </w:r>
      <w:r w:rsidRPr="00741476">
        <w:rPr>
          <w:rFonts w:ascii="Arial" w:hAnsi="Arial"/>
          <w:sz w:val="22"/>
          <w:szCs w:val="22"/>
        </w:rPr>
        <w:tab/>
      </w:r>
      <w:r>
        <w:rPr>
          <w:rFonts w:ascii="Arial" w:hAnsi="Arial"/>
          <w:sz w:val="22"/>
          <w:szCs w:val="22"/>
        </w:rPr>
        <w:t xml:space="preserve">(Organisation Name) </w:t>
      </w:r>
      <w:r w:rsidRPr="00741476">
        <w:rPr>
          <w:rFonts w:ascii="Arial" w:hAnsi="Arial"/>
          <w:sz w:val="22"/>
          <w:szCs w:val="22"/>
        </w:rPr>
        <w:t>Trustees:</w:t>
      </w:r>
    </w:p>
    <w:p w:rsidR="00DA521E" w:rsidRPr="00741476" w:rsidRDefault="00DA521E" w:rsidP="00DA521E">
      <w:pPr>
        <w:tabs>
          <w:tab w:val="left" w:pos="540"/>
          <w:tab w:val="left" w:pos="1260"/>
        </w:tabs>
        <w:ind w:left="540" w:hanging="540"/>
        <w:jc w:val="both"/>
        <w:rPr>
          <w:rFonts w:ascii="Arial" w:hAnsi="Arial"/>
          <w:sz w:val="22"/>
          <w:szCs w:val="22"/>
        </w:rPr>
      </w:pPr>
    </w:p>
    <w:p w:rsidR="00DA521E" w:rsidRPr="00741476" w:rsidRDefault="00DA521E" w:rsidP="00DA521E">
      <w:pPr>
        <w:numPr>
          <w:ilvl w:val="0"/>
          <w:numId w:val="3"/>
        </w:numPr>
        <w:tabs>
          <w:tab w:val="left" w:pos="540"/>
          <w:tab w:val="left" w:pos="1260"/>
        </w:tabs>
        <w:jc w:val="both"/>
        <w:rPr>
          <w:rFonts w:ascii="Arial" w:hAnsi="Arial"/>
          <w:sz w:val="22"/>
          <w:szCs w:val="22"/>
        </w:rPr>
      </w:pPr>
      <w:r w:rsidRPr="00741476">
        <w:rPr>
          <w:rFonts w:ascii="Arial" w:hAnsi="Arial"/>
          <w:sz w:val="22"/>
          <w:szCs w:val="22"/>
        </w:rPr>
        <w:lastRenderedPageBreak/>
        <w:t xml:space="preserve">have a duty to comply with constitutional and legal requirements and to adhere to best practice in such a way as to preserve confidence in </w:t>
      </w:r>
      <w:r>
        <w:rPr>
          <w:rFonts w:ascii="Arial" w:hAnsi="Arial"/>
          <w:sz w:val="22"/>
          <w:szCs w:val="22"/>
        </w:rPr>
        <w:t>the organisation</w:t>
      </w:r>
      <w:r w:rsidRPr="00741476">
        <w:rPr>
          <w:rFonts w:ascii="Arial" w:hAnsi="Arial"/>
          <w:sz w:val="22"/>
          <w:szCs w:val="22"/>
        </w:rPr>
        <w:t xml:space="preserve">; and </w:t>
      </w:r>
    </w:p>
    <w:p w:rsidR="00DA521E" w:rsidRPr="00741476" w:rsidRDefault="00DA521E" w:rsidP="00DA521E">
      <w:pPr>
        <w:numPr>
          <w:ilvl w:val="0"/>
          <w:numId w:val="3"/>
        </w:numPr>
        <w:tabs>
          <w:tab w:val="left" w:pos="540"/>
          <w:tab w:val="left" w:pos="1260"/>
        </w:tabs>
        <w:jc w:val="both"/>
        <w:rPr>
          <w:rFonts w:ascii="Arial" w:hAnsi="Arial"/>
          <w:sz w:val="22"/>
          <w:szCs w:val="22"/>
        </w:rPr>
      </w:pPr>
      <w:proofErr w:type="gramStart"/>
      <w:r w:rsidRPr="00741476">
        <w:rPr>
          <w:rFonts w:ascii="Arial" w:hAnsi="Arial"/>
          <w:sz w:val="22"/>
          <w:szCs w:val="22"/>
        </w:rPr>
        <w:t>are</w:t>
      </w:r>
      <w:proofErr w:type="gramEnd"/>
      <w:r w:rsidRPr="00741476">
        <w:rPr>
          <w:rFonts w:ascii="Arial" w:hAnsi="Arial"/>
          <w:sz w:val="22"/>
          <w:szCs w:val="22"/>
        </w:rPr>
        <w:t xml:space="preserve"> accountable to </w:t>
      </w:r>
      <w:r>
        <w:rPr>
          <w:rFonts w:ascii="Arial" w:hAnsi="Arial"/>
          <w:sz w:val="22"/>
          <w:szCs w:val="22"/>
        </w:rPr>
        <w:t>(Organisation Name)</w:t>
      </w:r>
      <w:r w:rsidRPr="00741476">
        <w:rPr>
          <w:rFonts w:ascii="Arial" w:hAnsi="Arial"/>
          <w:sz w:val="22"/>
          <w:szCs w:val="22"/>
        </w:rPr>
        <w:t xml:space="preserve"> and other stakeholders (e.g. funders, commissioning bodies) for their decisions, the effectiveness of the Board and the performance of </w:t>
      </w:r>
      <w:r>
        <w:rPr>
          <w:rFonts w:ascii="Arial" w:hAnsi="Arial"/>
          <w:sz w:val="22"/>
          <w:szCs w:val="22"/>
        </w:rPr>
        <w:t>the organisation</w:t>
      </w:r>
      <w:r w:rsidRPr="00741476">
        <w:rPr>
          <w:rFonts w:ascii="Arial" w:hAnsi="Arial"/>
          <w:sz w:val="22"/>
          <w:szCs w:val="22"/>
        </w:rPr>
        <w:t>.</w:t>
      </w:r>
    </w:p>
    <w:p w:rsidR="00DA521E" w:rsidRDefault="00DA521E" w:rsidP="00DA521E">
      <w:pPr>
        <w:tabs>
          <w:tab w:val="left" w:pos="540"/>
          <w:tab w:val="left" w:pos="1260"/>
        </w:tabs>
        <w:jc w:val="both"/>
        <w:rPr>
          <w:rFonts w:ascii="Arial" w:hAnsi="Arial"/>
          <w:sz w:val="22"/>
          <w:szCs w:val="22"/>
        </w:rPr>
      </w:pPr>
    </w:p>
    <w:p w:rsidR="00DA521E" w:rsidRPr="00741476" w:rsidRDefault="00DA521E" w:rsidP="00DA521E">
      <w:pPr>
        <w:tabs>
          <w:tab w:val="left" w:pos="540"/>
          <w:tab w:val="left" w:pos="1260"/>
        </w:tabs>
        <w:jc w:val="both"/>
        <w:rPr>
          <w:rFonts w:ascii="Arial" w:hAnsi="Arial"/>
          <w:sz w:val="22"/>
          <w:szCs w:val="22"/>
        </w:rPr>
      </w:pPr>
      <w:r>
        <w:rPr>
          <w:rFonts w:ascii="Arial" w:hAnsi="Arial"/>
          <w:sz w:val="22"/>
          <w:szCs w:val="22"/>
        </w:rPr>
        <w:tab/>
      </w:r>
      <w:r w:rsidRPr="00741476">
        <w:rPr>
          <w:rFonts w:ascii="Arial" w:hAnsi="Arial"/>
          <w:sz w:val="22"/>
          <w:szCs w:val="22"/>
        </w:rPr>
        <w:t>3.5</w:t>
      </w:r>
      <w:r w:rsidRPr="00741476">
        <w:rPr>
          <w:rFonts w:ascii="Arial" w:hAnsi="Arial"/>
          <w:sz w:val="22"/>
          <w:szCs w:val="22"/>
        </w:rPr>
        <w:tab/>
      </w:r>
      <w:r w:rsidRPr="00741476">
        <w:rPr>
          <w:rFonts w:ascii="Arial" w:hAnsi="Arial"/>
          <w:b/>
          <w:sz w:val="22"/>
          <w:szCs w:val="22"/>
        </w:rPr>
        <w:t>Openness</w:t>
      </w:r>
      <w:r>
        <w:rPr>
          <w:rFonts w:ascii="Arial" w:hAnsi="Arial"/>
          <w:b/>
          <w:sz w:val="22"/>
          <w:szCs w:val="22"/>
        </w:rPr>
        <w:t xml:space="preserve"> &amp; Confidentiality</w:t>
      </w:r>
    </w:p>
    <w:p w:rsidR="00DA521E" w:rsidRPr="00741476" w:rsidRDefault="00DA521E" w:rsidP="00DA521E">
      <w:pPr>
        <w:tabs>
          <w:tab w:val="left" w:pos="540"/>
        </w:tabs>
        <w:ind w:left="1260"/>
        <w:jc w:val="both"/>
        <w:rPr>
          <w:rFonts w:ascii="Arial" w:hAnsi="Arial"/>
          <w:sz w:val="22"/>
          <w:szCs w:val="22"/>
        </w:rPr>
      </w:pPr>
      <w:r w:rsidRPr="00741476">
        <w:rPr>
          <w:rFonts w:ascii="Arial" w:hAnsi="Arial"/>
          <w:sz w:val="22"/>
          <w:szCs w:val="22"/>
        </w:rPr>
        <w:t>Trustees should ensure that confidential information and material, including material about individuals is handled in accordance with due care; so that it remains confidential.</w:t>
      </w:r>
    </w:p>
    <w:p w:rsidR="00DA521E" w:rsidRPr="00741476" w:rsidRDefault="00DA521E" w:rsidP="00DA521E">
      <w:pPr>
        <w:tabs>
          <w:tab w:val="left" w:pos="540"/>
          <w:tab w:val="left" w:pos="1260"/>
        </w:tabs>
        <w:ind w:left="1260" w:hanging="1260"/>
        <w:jc w:val="both"/>
        <w:rPr>
          <w:rFonts w:ascii="Arial" w:hAnsi="Arial"/>
          <w:sz w:val="22"/>
          <w:szCs w:val="22"/>
        </w:rPr>
      </w:pPr>
    </w:p>
    <w:p w:rsidR="00DA521E" w:rsidRPr="00741476" w:rsidRDefault="00DA521E" w:rsidP="00DA521E">
      <w:pPr>
        <w:tabs>
          <w:tab w:val="left" w:pos="540"/>
          <w:tab w:val="left" w:pos="1260"/>
        </w:tabs>
        <w:ind w:left="1260" w:hanging="1260"/>
        <w:jc w:val="both"/>
        <w:rPr>
          <w:rFonts w:ascii="Arial" w:hAnsi="Arial"/>
          <w:sz w:val="22"/>
          <w:szCs w:val="22"/>
        </w:rPr>
      </w:pPr>
      <w:r>
        <w:rPr>
          <w:rFonts w:ascii="Arial" w:hAnsi="Arial"/>
          <w:sz w:val="22"/>
          <w:szCs w:val="22"/>
        </w:rPr>
        <w:tab/>
      </w:r>
      <w:r>
        <w:rPr>
          <w:rFonts w:ascii="Arial" w:hAnsi="Arial"/>
          <w:sz w:val="22"/>
          <w:szCs w:val="22"/>
        </w:rPr>
        <w:tab/>
        <w:t>However</w:t>
      </w:r>
      <w:r w:rsidRPr="00741476">
        <w:rPr>
          <w:rFonts w:ascii="Arial" w:hAnsi="Arial"/>
          <w:sz w:val="22"/>
          <w:szCs w:val="22"/>
        </w:rPr>
        <w:t>, they should be as open as possible about their decisions and the actions that they take.  As far as possible they should give reasons for their decisions and restrict information only when the wider interest clearly demands.</w:t>
      </w:r>
    </w:p>
    <w:p w:rsidR="00DA521E" w:rsidRPr="00741476" w:rsidRDefault="00DA521E" w:rsidP="00DA521E">
      <w:pPr>
        <w:tabs>
          <w:tab w:val="left" w:pos="540"/>
          <w:tab w:val="left" w:pos="1260"/>
        </w:tabs>
        <w:ind w:left="1260" w:hanging="1260"/>
        <w:jc w:val="both"/>
        <w:rPr>
          <w:rFonts w:ascii="Arial" w:hAnsi="Arial"/>
          <w:sz w:val="22"/>
          <w:szCs w:val="22"/>
        </w:rPr>
      </w:pPr>
    </w:p>
    <w:p w:rsidR="00DA521E" w:rsidRPr="00741476" w:rsidRDefault="00DA521E" w:rsidP="00DA521E">
      <w:pPr>
        <w:tabs>
          <w:tab w:val="left" w:pos="540"/>
          <w:tab w:val="left" w:pos="1260"/>
        </w:tabs>
        <w:ind w:left="1260" w:hanging="1260"/>
        <w:jc w:val="both"/>
        <w:rPr>
          <w:rFonts w:ascii="Arial" w:hAnsi="Arial"/>
          <w:sz w:val="22"/>
          <w:szCs w:val="22"/>
        </w:rPr>
      </w:pPr>
      <w:r w:rsidRPr="00741476">
        <w:rPr>
          <w:rFonts w:ascii="Arial" w:hAnsi="Arial"/>
          <w:sz w:val="22"/>
          <w:szCs w:val="22"/>
        </w:rPr>
        <w:tab/>
        <w:t>3.6</w:t>
      </w:r>
      <w:r w:rsidRPr="00741476">
        <w:rPr>
          <w:rFonts w:ascii="Arial" w:hAnsi="Arial"/>
          <w:sz w:val="22"/>
          <w:szCs w:val="22"/>
        </w:rPr>
        <w:tab/>
      </w:r>
      <w:r w:rsidRPr="00741476">
        <w:rPr>
          <w:rFonts w:ascii="Arial" w:hAnsi="Arial"/>
          <w:b/>
          <w:sz w:val="22"/>
          <w:szCs w:val="22"/>
        </w:rPr>
        <w:t>Honesty</w:t>
      </w:r>
    </w:p>
    <w:p w:rsidR="00DA521E" w:rsidRPr="00741476" w:rsidRDefault="00DA521E" w:rsidP="00DA521E">
      <w:pPr>
        <w:tabs>
          <w:tab w:val="left" w:pos="540"/>
          <w:tab w:val="left" w:pos="1260"/>
        </w:tabs>
        <w:ind w:left="1260"/>
        <w:jc w:val="both"/>
        <w:rPr>
          <w:rFonts w:ascii="Arial" w:hAnsi="Arial"/>
          <w:sz w:val="22"/>
          <w:szCs w:val="22"/>
        </w:rPr>
      </w:pPr>
      <w:r w:rsidRPr="00741476">
        <w:rPr>
          <w:rFonts w:ascii="Arial" w:hAnsi="Arial"/>
          <w:sz w:val="22"/>
          <w:szCs w:val="22"/>
        </w:rPr>
        <w:t>Trustees have a duty to:</w:t>
      </w:r>
    </w:p>
    <w:p w:rsidR="00DA521E" w:rsidRPr="00741476" w:rsidRDefault="00DA521E" w:rsidP="00DA521E">
      <w:pPr>
        <w:tabs>
          <w:tab w:val="left" w:pos="540"/>
          <w:tab w:val="left" w:pos="1260"/>
        </w:tabs>
        <w:ind w:left="1260"/>
        <w:jc w:val="both"/>
        <w:rPr>
          <w:rFonts w:ascii="Arial" w:hAnsi="Arial"/>
          <w:sz w:val="22"/>
          <w:szCs w:val="22"/>
        </w:rPr>
      </w:pPr>
    </w:p>
    <w:p w:rsidR="00DA521E" w:rsidRPr="00741476" w:rsidRDefault="00DA521E" w:rsidP="00DA521E">
      <w:pPr>
        <w:numPr>
          <w:ilvl w:val="0"/>
          <w:numId w:val="5"/>
        </w:numPr>
        <w:tabs>
          <w:tab w:val="clear" w:pos="2400"/>
          <w:tab w:val="left" w:pos="540"/>
          <w:tab w:val="left" w:pos="1260"/>
        </w:tabs>
        <w:ind w:left="1980" w:hanging="540"/>
        <w:jc w:val="both"/>
        <w:rPr>
          <w:rFonts w:ascii="Arial" w:hAnsi="Arial"/>
          <w:sz w:val="22"/>
          <w:szCs w:val="22"/>
        </w:rPr>
      </w:pPr>
      <w:proofErr w:type="gramStart"/>
      <w:r w:rsidRPr="00741476">
        <w:rPr>
          <w:rFonts w:ascii="Arial" w:hAnsi="Arial"/>
          <w:sz w:val="22"/>
          <w:szCs w:val="22"/>
        </w:rPr>
        <w:t>declare</w:t>
      </w:r>
      <w:proofErr w:type="gramEnd"/>
      <w:r w:rsidRPr="00741476">
        <w:rPr>
          <w:rFonts w:ascii="Arial" w:hAnsi="Arial"/>
          <w:sz w:val="22"/>
          <w:szCs w:val="22"/>
        </w:rPr>
        <w:t xml:space="preserve"> a</w:t>
      </w:r>
      <w:r>
        <w:rPr>
          <w:rFonts w:ascii="Arial" w:hAnsi="Arial"/>
          <w:sz w:val="22"/>
          <w:szCs w:val="22"/>
        </w:rPr>
        <w:t>ny interests relating to their t</w:t>
      </w:r>
      <w:r w:rsidRPr="00741476">
        <w:rPr>
          <w:rFonts w:ascii="Arial" w:hAnsi="Arial"/>
          <w:sz w:val="22"/>
          <w:szCs w:val="22"/>
        </w:rPr>
        <w:t>rustee role and to take steps to resolve any conflicts that may arise.  Where private interests of a trustee conflict with their trustee duties, he/she must resolve this conflict in favour</w:t>
      </w:r>
      <w:r>
        <w:rPr>
          <w:rFonts w:ascii="Arial" w:hAnsi="Arial"/>
          <w:sz w:val="22"/>
          <w:szCs w:val="22"/>
        </w:rPr>
        <w:t xml:space="preserve"> of the trustee role</w:t>
      </w:r>
    </w:p>
    <w:p w:rsidR="00DA521E" w:rsidRPr="00741476" w:rsidRDefault="00DA521E" w:rsidP="00DA521E">
      <w:pPr>
        <w:numPr>
          <w:ilvl w:val="0"/>
          <w:numId w:val="5"/>
        </w:numPr>
        <w:tabs>
          <w:tab w:val="clear" w:pos="2400"/>
          <w:tab w:val="left" w:pos="540"/>
          <w:tab w:val="left" w:pos="1260"/>
        </w:tabs>
        <w:ind w:left="1980" w:hanging="540"/>
        <w:jc w:val="both"/>
        <w:rPr>
          <w:rFonts w:ascii="Arial" w:hAnsi="Arial"/>
          <w:sz w:val="22"/>
          <w:szCs w:val="22"/>
        </w:rPr>
      </w:pPr>
      <w:proofErr w:type="gramStart"/>
      <w:r w:rsidRPr="00741476">
        <w:rPr>
          <w:rFonts w:ascii="Arial" w:hAnsi="Arial"/>
          <w:sz w:val="22"/>
          <w:szCs w:val="22"/>
        </w:rPr>
        <w:t>make</w:t>
      </w:r>
      <w:proofErr w:type="gramEnd"/>
      <w:r w:rsidRPr="00741476">
        <w:rPr>
          <w:rFonts w:ascii="Arial" w:hAnsi="Arial"/>
          <w:sz w:val="22"/>
          <w:szCs w:val="22"/>
        </w:rPr>
        <w:t xml:space="preserve"> relevant declarations of interest in the differen</w:t>
      </w:r>
      <w:r>
        <w:rPr>
          <w:rFonts w:ascii="Arial" w:hAnsi="Arial"/>
          <w:sz w:val="22"/>
          <w:szCs w:val="22"/>
        </w:rPr>
        <w:t xml:space="preserve">t </w:t>
      </w:r>
      <w:r w:rsidRPr="00741476">
        <w:rPr>
          <w:rFonts w:ascii="Arial" w:hAnsi="Arial"/>
          <w:sz w:val="22"/>
          <w:szCs w:val="22"/>
        </w:rPr>
        <w:t xml:space="preserve">circumstances and roles they play both within and out of </w:t>
      </w:r>
      <w:r>
        <w:rPr>
          <w:rFonts w:ascii="Arial" w:hAnsi="Arial"/>
          <w:sz w:val="22"/>
          <w:szCs w:val="22"/>
        </w:rPr>
        <w:t>the organisation</w:t>
      </w:r>
      <w:r w:rsidRPr="00741476">
        <w:rPr>
          <w:rFonts w:ascii="Arial" w:hAnsi="Arial"/>
          <w:sz w:val="22"/>
          <w:szCs w:val="22"/>
        </w:rPr>
        <w:t>.</w:t>
      </w:r>
    </w:p>
    <w:p w:rsidR="00DA521E" w:rsidRPr="00741476" w:rsidRDefault="00DA521E" w:rsidP="00DA521E">
      <w:pPr>
        <w:tabs>
          <w:tab w:val="left" w:pos="540"/>
          <w:tab w:val="left" w:pos="1260"/>
        </w:tabs>
        <w:ind w:left="1260" w:hanging="1260"/>
        <w:jc w:val="both"/>
        <w:rPr>
          <w:rFonts w:ascii="Arial" w:hAnsi="Arial"/>
          <w:sz w:val="22"/>
          <w:szCs w:val="22"/>
        </w:rPr>
      </w:pPr>
      <w:r w:rsidRPr="00741476">
        <w:rPr>
          <w:rFonts w:ascii="Arial" w:hAnsi="Arial"/>
          <w:sz w:val="22"/>
          <w:szCs w:val="22"/>
        </w:rPr>
        <w:tab/>
      </w:r>
      <w:r w:rsidRPr="00741476">
        <w:rPr>
          <w:rFonts w:ascii="Arial" w:hAnsi="Arial"/>
          <w:sz w:val="22"/>
          <w:szCs w:val="22"/>
        </w:rPr>
        <w:tab/>
      </w:r>
    </w:p>
    <w:p w:rsidR="00DA521E" w:rsidRPr="00741476" w:rsidRDefault="00DA521E" w:rsidP="00DA521E">
      <w:pPr>
        <w:tabs>
          <w:tab w:val="left" w:pos="540"/>
          <w:tab w:val="left" w:pos="1260"/>
        </w:tabs>
        <w:ind w:left="1260" w:hanging="1260"/>
        <w:jc w:val="both"/>
        <w:rPr>
          <w:rFonts w:ascii="Arial" w:hAnsi="Arial"/>
          <w:sz w:val="22"/>
          <w:szCs w:val="22"/>
        </w:rPr>
      </w:pPr>
      <w:r w:rsidRPr="00741476">
        <w:rPr>
          <w:rFonts w:ascii="Arial" w:hAnsi="Arial"/>
          <w:sz w:val="22"/>
          <w:szCs w:val="22"/>
        </w:rPr>
        <w:tab/>
        <w:t>3.7</w:t>
      </w:r>
      <w:r w:rsidRPr="00741476">
        <w:rPr>
          <w:rFonts w:ascii="Arial" w:hAnsi="Arial"/>
          <w:sz w:val="22"/>
          <w:szCs w:val="22"/>
        </w:rPr>
        <w:tab/>
      </w:r>
      <w:r w:rsidRPr="00741476">
        <w:rPr>
          <w:rFonts w:ascii="Arial" w:hAnsi="Arial"/>
          <w:b/>
          <w:sz w:val="22"/>
          <w:szCs w:val="22"/>
        </w:rPr>
        <w:t>Leadership</w:t>
      </w:r>
    </w:p>
    <w:p w:rsidR="00DA521E" w:rsidRPr="00741476" w:rsidRDefault="00DA521E" w:rsidP="00DA521E">
      <w:pPr>
        <w:tabs>
          <w:tab w:val="left" w:pos="540"/>
          <w:tab w:val="left" w:pos="1260"/>
        </w:tabs>
        <w:ind w:left="1260" w:hanging="1260"/>
        <w:jc w:val="both"/>
        <w:rPr>
          <w:rFonts w:ascii="Arial" w:hAnsi="Arial"/>
          <w:sz w:val="22"/>
          <w:szCs w:val="22"/>
        </w:rPr>
      </w:pPr>
      <w:r w:rsidRPr="00741476">
        <w:rPr>
          <w:rFonts w:ascii="Arial" w:hAnsi="Arial"/>
          <w:sz w:val="22"/>
          <w:szCs w:val="22"/>
        </w:rPr>
        <w:tab/>
      </w:r>
      <w:r w:rsidRPr="00741476">
        <w:rPr>
          <w:rFonts w:ascii="Arial" w:hAnsi="Arial"/>
          <w:sz w:val="22"/>
          <w:szCs w:val="22"/>
        </w:rPr>
        <w:tab/>
        <w:t>Trustees must:</w:t>
      </w:r>
    </w:p>
    <w:p w:rsidR="00DA521E" w:rsidRPr="00741476" w:rsidRDefault="00DA521E" w:rsidP="00DA521E">
      <w:pPr>
        <w:tabs>
          <w:tab w:val="left" w:pos="540"/>
          <w:tab w:val="left" w:pos="1260"/>
        </w:tabs>
        <w:ind w:left="1260" w:hanging="1260"/>
        <w:jc w:val="both"/>
        <w:rPr>
          <w:rFonts w:ascii="Arial" w:hAnsi="Arial"/>
          <w:sz w:val="22"/>
          <w:szCs w:val="22"/>
        </w:rPr>
      </w:pPr>
    </w:p>
    <w:p w:rsidR="00DA521E" w:rsidRPr="00741476" w:rsidRDefault="00DA521E" w:rsidP="00DA521E">
      <w:pPr>
        <w:numPr>
          <w:ilvl w:val="0"/>
          <w:numId w:val="4"/>
        </w:numPr>
        <w:tabs>
          <w:tab w:val="left" w:pos="540"/>
          <w:tab w:val="left" w:pos="1260"/>
        </w:tabs>
        <w:jc w:val="both"/>
        <w:rPr>
          <w:rFonts w:ascii="Arial" w:hAnsi="Arial"/>
          <w:sz w:val="22"/>
          <w:szCs w:val="22"/>
        </w:rPr>
      </w:pPr>
      <w:proofErr w:type="gramStart"/>
      <w:r w:rsidRPr="00741476">
        <w:rPr>
          <w:rFonts w:ascii="Arial" w:hAnsi="Arial"/>
          <w:sz w:val="22"/>
          <w:szCs w:val="22"/>
        </w:rPr>
        <w:t>promote</w:t>
      </w:r>
      <w:proofErr w:type="gramEnd"/>
      <w:r w:rsidRPr="00741476">
        <w:rPr>
          <w:rFonts w:ascii="Arial" w:hAnsi="Arial"/>
          <w:sz w:val="22"/>
          <w:szCs w:val="22"/>
        </w:rPr>
        <w:t xml:space="preserve"> and support the principles of leadership by example.</w:t>
      </w:r>
    </w:p>
    <w:p w:rsidR="00DA521E" w:rsidRPr="00741476" w:rsidRDefault="00DA521E" w:rsidP="00DA521E">
      <w:pPr>
        <w:numPr>
          <w:ilvl w:val="0"/>
          <w:numId w:val="4"/>
        </w:numPr>
        <w:tabs>
          <w:tab w:val="left" w:pos="540"/>
          <w:tab w:val="left" w:pos="1260"/>
        </w:tabs>
        <w:jc w:val="both"/>
        <w:rPr>
          <w:rFonts w:ascii="Arial" w:hAnsi="Arial"/>
          <w:sz w:val="22"/>
          <w:szCs w:val="22"/>
        </w:rPr>
      </w:pPr>
      <w:r w:rsidRPr="00741476">
        <w:rPr>
          <w:rFonts w:ascii="Arial" w:hAnsi="Arial"/>
          <w:sz w:val="22"/>
          <w:szCs w:val="22"/>
        </w:rPr>
        <w:t>strive to attend all meetings regularly</w:t>
      </w:r>
      <w:r>
        <w:rPr>
          <w:rFonts w:ascii="Arial" w:hAnsi="Arial"/>
          <w:sz w:val="22"/>
          <w:szCs w:val="22"/>
        </w:rPr>
        <w:t xml:space="preserve"> and on time</w:t>
      </w:r>
      <w:r w:rsidRPr="00741476">
        <w:rPr>
          <w:rFonts w:ascii="Arial" w:hAnsi="Arial"/>
          <w:sz w:val="22"/>
          <w:szCs w:val="22"/>
        </w:rPr>
        <w:t>, ensuring they prepare for and contribut</w:t>
      </w:r>
      <w:r>
        <w:rPr>
          <w:rFonts w:ascii="Arial" w:hAnsi="Arial"/>
          <w:sz w:val="22"/>
          <w:szCs w:val="22"/>
        </w:rPr>
        <w:t>e appropriately and effectively</w:t>
      </w:r>
    </w:p>
    <w:p w:rsidR="00DA521E" w:rsidRPr="00741476" w:rsidRDefault="00DA521E" w:rsidP="00DA521E">
      <w:pPr>
        <w:numPr>
          <w:ilvl w:val="0"/>
          <w:numId w:val="4"/>
        </w:numPr>
        <w:tabs>
          <w:tab w:val="left" w:pos="540"/>
          <w:tab w:val="left" w:pos="1260"/>
        </w:tabs>
        <w:jc w:val="both"/>
        <w:rPr>
          <w:rFonts w:ascii="Arial" w:hAnsi="Arial"/>
          <w:sz w:val="22"/>
          <w:szCs w:val="22"/>
        </w:rPr>
      </w:pPr>
      <w:r w:rsidRPr="00741476">
        <w:rPr>
          <w:rFonts w:ascii="Arial" w:hAnsi="Arial"/>
          <w:sz w:val="22"/>
          <w:szCs w:val="22"/>
        </w:rPr>
        <w:t xml:space="preserve">bring a fair and open minded view to all discussions of the Board and ensure that all decisions are made in </w:t>
      </w:r>
      <w:r>
        <w:rPr>
          <w:rFonts w:ascii="Arial" w:hAnsi="Arial"/>
          <w:sz w:val="22"/>
          <w:szCs w:val="22"/>
        </w:rPr>
        <w:t>the organisations best interests</w:t>
      </w:r>
    </w:p>
    <w:p w:rsidR="00DA521E" w:rsidRPr="00741476" w:rsidRDefault="00DA521E" w:rsidP="00DA521E">
      <w:pPr>
        <w:numPr>
          <w:ilvl w:val="0"/>
          <w:numId w:val="4"/>
        </w:numPr>
        <w:tabs>
          <w:tab w:val="left" w:pos="540"/>
          <w:tab w:val="left" w:pos="1260"/>
        </w:tabs>
        <w:jc w:val="both"/>
        <w:rPr>
          <w:rFonts w:ascii="Arial" w:hAnsi="Arial"/>
          <w:sz w:val="22"/>
          <w:szCs w:val="22"/>
        </w:rPr>
      </w:pPr>
      <w:r w:rsidRPr="00741476">
        <w:rPr>
          <w:rFonts w:ascii="Arial" w:hAnsi="Arial"/>
          <w:sz w:val="22"/>
          <w:szCs w:val="22"/>
        </w:rPr>
        <w:t>respect the role of the Chief E</w:t>
      </w:r>
      <w:r>
        <w:rPr>
          <w:rFonts w:ascii="Arial" w:hAnsi="Arial"/>
          <w:sz w:val="22"/>
          <w:szCs w:val="22"/>
        </w:rPr>
        <w:t>xecutive and other staff</w:t>
      </w:r>
    </w:p>
    <w:p w:rsidR="00DA521E" w:rsidRPr="00741476" w:rsidRDefault="00DA521E" w:rsidP="00DA521E">
      <w:pPr>
        <w:numPr>
          <w:ilvl w:val="0"/>
          <w:numId w:val="4"/>
        </w:numPr>
        <w:tabs>
          <w:tab w:val="left" w:pos="540"/>
          <w:tab w:val="left" w:pos="1260"/>
        </w:tabs>
        <w:jc w:val="both"/>
        <w:rPr>
          <w:rFonts w:ascii="Arial" w:hAnsi="Arial"/>
          <w:sz w:val="22"/>
          <w:szCs w:val="22"/>
        </w:rPr>
      </w:pPr>
      <w:r w:rsidRPr="00741476">
        <w:rPr>
          <w:rFonts w:ascii="Arial" w:hAnsi="Arial"/>
          <w:sz w:val="22"/>
          <w:szCs w:val="22"/>
        </w:rPr>
        <w:t xml:space="preserve">accept and respect the difference in roles between the Board, the Chief Executive </w:t>
      </w:r>
      <w:r>
        <w:rPr>
          <w:rFonts w:ascii="Arial" w:hAnsi="Arial"/>
          <w:sz w:val="22"/>
          <w:szCs w:val="22"/>
        </w:rPr>
        <w:t>and</w:t>
      </w:r>
      <w:r w:rsidRPr="00741476">
        <w:rPr>
          <w:rFonts w:ascii="Arial" w:hAnsi="Arial"/>
          <w:sz w:val="22"/>
          <w:szCs w:val="22"/>
        </w:rPr>
        <w:t xml:space="preserve"> staff, ensuring that the Board, the Chief Executive </w:t>
      </w:r>
      <w:r>
        <w:rPr>
          <w:rFonts w:ascii="Arial" w:hAnsi="Arial"/>
          <w:sz w:val="22"/>
          <w:szCs w:val="22"/>
        </w:rPr>
        <w:t>and his/her staff</w:t>
      </w:r>
      <w:r w:rsidRPr="00741476">
        <w:rPr>
          <w:rFonts w:ascii="Arial" w:hAnsi="Arial"/>
          <w:sz w:val="22"/>
          <w:szCs w:val="22"/>
        </w:rPr>
        <w:t xml:space="preserve"> team work effectively and cohesively for the benefit of the organisation and develop a mutually su</w:t>
      </w:r>
      <w:r>
        <w:rPr>
          <w:rFonts w:ascii="Arial" w:hAnsi="Arial"/>
          <w:sz w:val="22"/>
          <w:szCs w:val="22"/>
        </w:rPr>
        <w:t>pportive and loyal relationship</w:t>
      </w:r>
    </w:p>
    <w:p w:rsidR="00DA521E" w:rsidRPr="00741476" w:rsidRDefault="00DA521E" w:rsidP="00DA521E">
      <w:pPr>
        <w:numPr>
          <w:ilvl w:val="0"/>
          <w:numId w:val="4"/>
        </w:numPr>
        <w:tabs>
          <w:tab w:val="left" w:pos="540"/>
          <w:tab w:val="left" w:pos="1260"/>
        </w:tabs>
        <w:jc w:val="both"/>
        <w:rPr>
          <w:rFonts w:ascii="Arial" w:hAnsi="Arial"/>
          <w:sz w:val="22"/>
          <w:szCs w:val="22"/>
        </w:rPr>
      </w:pPr>
      <w:proofErr w:type="gramStart"/>
      <w:r w:rsidRPr="00741476">
        <w:rPr>
          <w:rFonts w:ascii="Arial" w:hAnsi="Arial"/>
          <w:sz w:val="22"/>
          <w:szCs w:val="22"/>
        </w:rPr>
        <w:t>having</w:t>
      </w:r>
      <w:proofErr w:type="gramEnd"/>
      <w:r w:rsidRPr="00741476">
        <w:rPr>
          <w:rFonts w:ascii="Arial" w:hAnsi="Arial"/>
          <w:sz w:val="22"/>
          <w:szCs w:val="22"/>
        </w:rPr>
        <w:t xml:space="preserve"> given the Chief Executive delegated authority, be careful – individually and collectively – not to undermine it by word or action.</w:t>
      </w:r>
    </w:p>
    <w:p w:rsidR="00DA521E" w:rsidRDefault="00DA521E" w:rsidP="00DA521E"/>
    <w:p w:rsidR="00DA521E" w:rsidRDefault="00DA521E" w:rsidP="00DA521E"/>
    <w:p w:rsidR="00DA521E" w:rsidRDefault="00DA521E" w:rsidP="00DA521E"/>
    <w:p w:rsidR="00DA521E" w:rsidRDefault="00DA521E" w:rsidP="00DA521E">
      <w:pPr>
        <w:jc w:val="center"/>
        <w:rPr>
          <w:b/>
        </w:rPr>
      </w:pPr>
    </w:p>
    <w:p w:rsidR="00DA521E" w:rsidRDefault="00DA521E" w:rsidP="00DA521E">
      <w:pPr>
        <w:jc w:val="center"/>
        <w:rPr>
          <w:b/>
        </w:rPr>
      </w:pPr>
    </w:p>
    <w:p w:rsidR="00DA521E" w:rsidRDefault="00DA521E" w:rsidP="00DA521E">
      <w:pPr>
        <w:jc w:val="center"/>
        <w:rPr>
          <w:b/>
        </w:rPr>
      </w:pPr>
    </w:p>
    <w:p w:rsidR="00DA521E" w:rsidRPr="005B763F" w:rsidRDefault="00DA521E" w:rsidP="00DA521E">
      <w:pPr>
        <w:jc w:val="center"/>
        <w:rPr>
          <w:b/>
        </w:rPr>
      </w:pPr>
      <w:r>
        <w:rPr>
          <w:b/>
        </w:rPr>
        <w:lastRenderedPageBreak/>
        <w:t xml:space="preserve">(Organisations Name) </w:t>
      </w:r>
    </w:p>
    <w:p w:rsidR="00DA521E" w:rsidRPr="005B763F" w:rsidRDefault="00DA521E" w:rsidP="00DA521E">
      <w:pPr>
        <w:jc w:val="center"/>
        <w:rPr>
          <w:b/>
        </w:rPr>
      </w:pPr>
    </w:p>
    <w:p w:rsidR="00DA521E" w:rsidRPr="005B763F" w:rsidRDefault="00DA521E" w:rsidP="00DA521E">
      <w:pPr>
        <w:jc w:val="center"/>
        <w:rPr>
          <w:b/>
        </w:rPr>
      </w:pPr>
      <w:r w:rsidRPr="005B763F">
        <w:rPr>
          <w:b/>
        </w:rPr>
        <w:t>TRUSTEES DECLARATION OF INTEREST</w:t>
      </w:r>
    </w:p>
    <w:p w:rsidR="00DA521E" w:rsidRDefault="00DA521E" w:rsidP="00DA521E"/>
    <w:p w:rsidR="00DA521E" w:rsidRDefault="00DA521E" w:rsidP="00DA521E"/>
    <w:p w:rsidR="00DA521E" w:rsidRDefault="00DA521E" w:rsidP="00DA521E">
      <w:r>
        <w:t>I ______________________________________</w:t>
      </w:r>
      <w:proofErr w:type="gramStart"/>
      <w:r>
        <w:t>_  as</w:t>
      </w:r>
      <w:proofErr w:type="gramEnd"/>
      <w:r>
        <w:t xml:space="preserve"> a trustee of (Organisations Name) set out below my interests in accordance with  the  conflicts of interest policy.</w:t>
      </w:r>
    </w:p>
    <w:p w:rsidR="00DA521E" w:rsidRDefault="00DA521E" w:rsidP="00DA52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4846"/>
      </w:tblGrid>
      <w:tr w:rsidR="00DA521E" w:rsidTr="005A0FB4">
        <w:tc>
          <w:tcPr>
            <w:tcW w:w="3528" w:type="dxa"/>
            <w:shd w:val="clear" w:color="auto" w:fill="auto"/>
          </w:tcPr>
          <w:p w:rsidR="00DA521E" w:rsidRDefault="00DA521E" w:rsidP="005A0FB4">
            <w:r>
              <w:t>Category</w:t>
            </w:r>
          </w:p>
        </w:tc>
        <w:tc>
          <w:tcPr>
            <w:tcW w:w="4994" w:type="dxa"/>
            <w:shd w:val="clear" w:color="auto" w:fill="auto"/>
          </w:tcPr>
          <w:p w:rsidR="00DA521E" w:rsidRPr="009C0677" w:rsidRDefault="00DA521E" w:rsidP="005A0FB4">
            <w:pPr>
              <w:rPr>
                <w:i/>
              </w:rPr>
            </w:pPr>
            <w:r w:rsidRPr="009C0677">
              <w:rPr>
                <w:i/>
              </w:rPr>
              <w:t>Please give details of the interest and whether it applies to yourself or, where appropriate, a member of your immediate family, connected persons or some other closer personal connection. Attach extra sheets if necessary</w:t>
            </w:r>
          </w:p>
        </w:tc>
      </w:tr>
      <w:tr w:rsidR="00DA521E" w:rsidTr="005A0FB4">
        <w:tc>
          <w:tcPr>
            <w:tcW w:w="3528" w:type="dxa"/>
            <w:shd w:val="clear" w:color="auto" w:fill="auto"/>
          </w:tcPr>
          <w:p w:rsidR="00DA521E" w:rsidRDefault="00DA521E" w:rsidP="005A0FB4">
            <w:r>
              <w:t>Current employment and any previous employment in which you continue to have a financial interest.</w:t>
            </w:r>
          </w:p>
          <w:p w:rsidR="00DA521E" w:rsidRDefault="00DA521E" w:rsidP="005A0FB4"/>
          <w:p w:rsidR="00DA521E" w:rsidRDefault="00DA521E" w:rsidP="005A0FB4"/>
        </w:tc>
        <w:tc>
          <w:tcPr>
            <w:tcW w:w="4994" w:type="dxa"/>
            <w:shd w:val="clear" w:color="auto" w:fill="auto"/>
          </w:tcPr>
          <w:p w:rsidR="00DA521E" w:rsidRDefault="00DA521E" w:rsidP="005A0FB4"/>
        </w:tc>
      </w:tr>
      <w:tr w:rsidR="00DA521E" w:rsidTr="005A0FB4">
        <w:tc>
          <w:tcPr>
            <w:tcW w:w="3528" w:type="dxa"/>
            <w:shd w:val="clear" w:color="auto" w:fill="auto"/>
          </w:tcPr>
          <w:p w:rsidR="00DA521E" w:rsidRDefault="00DA521E" w:rsidP="005A0FB4">
            <w:r>
              <w:t xml:space="preserve">Appointments (voluntary or otherwise), e.g. trusteeships, directorships, local authority membership, tribunals, </w:t>
            </w:r>
            <w:proofErr w:type="spellStart"/>
            <w:r>
              <w:t>etc</w:t>
            </w:r>
            <w:proofErr w:type="spellEnd"/>
          </w:p>
        </w:tc>
        <w:tc>
          <w:tcPr>
            <w:tcW w:w="4994" w:type="dxa"/>
            <w:shd w:val="clear" w:color="auto" w:fill="auto"/>
          </w:tcPr>
          <w:p w:rsidR="00DA521E" w:rsidRDefault="00DA521E" w:rsidP="005A0FB4"/>
          <w:p w:rsidR="00DA521E" w:rsidRDefault="00DA521E" w:rsidP="005A0FB4"/>
          <w:p w:rsidR="00DA521E" w:rsidRDefault="00DA521E" w:rsidP="005A0FB4"/>
          <w:p w:rsidR="00DA521E" w:rsidRDefault="00DA521E" w:rsidP="005A0FB4"/>
          <w:p w:rsidR="00DA521E" w:rsidRDefault="00DA521E" w:rsidP="005A0FB4"/>
          <w:p w:rsidR="00DA521E" w:rsidRDefault="00DA521E" w:rsidP="005A0FB4"/>
        </w:tc>
      </w:tr>
      <w:tr w:rsidR="00DA521E" w:rsidTr="005A0FB4">
        <w:tc>
          <w:tcPr>
            <w:tcW w:w="3528" w:type="dxa"/>
            <w:shd w:val="clear" w:color="auto" w:fill="auto"/>
          </w:tcPr>
          <w:p w:rsidR="00DA521E" w:rsidRDefault="00DA521E" w:rsidP="005A0FB4">
            <w:r>
              <w:t>Membership of any professional bodies, special interest groups, or mutual support organisations.</w:t>
            </w:r>
          </w:p>
        </w:tc>
        <w:tc>
          <w:tcPr>
            <w:tcW w:w="4994" w:type="dxa"/>
            <w:shd w:val="clear" w:color="auto" w:fill="auto"/>
          </w:tcPr>
          <w:p w:rsidR="00DA521E" w:rsidRDefault="00DA521E" w:rsidP="005A0FB4"/>
          <w:p w:rsidR="00DA521E" w:rsidRDefault="00DA521E" w:rsidP="005A0FB4"/>
          <w:p w:rsidR="00DA521E" w:rsidRDefault="00DA521E" w:rsidP="005A0FB4"/>
          <w:p w:rsidR="00DA521E" w:rsidRDefault="00DA521E" w:rsidP="005A0FB4"/>
          <w:p w:rsidR="00DA521E" w:rsidRDefault="00DA521E" w:rsidP="005A0FB4"/>
          <w:p w:rsidR="00DA521E" w:rsidRDefault="00DA521E" w:rsidP="005A0FB4"/>
        </w:tc>
      </w:tr>
      <w:tr w:rsidR="00DA521E" w:rsidTr="005A0FB4">
        <w:tc>
          <w:tcPr>
            <w:tcW w:w="3528" w:type="dxa"/>
            <w:shd w:val="clear" w:color="auto" w:fill="auto"/>
          </w:tcPr>
          <w:p w:rsidR="00DA521E" w:rsidRDefault="00DA521E" w:rsidP="005A0FB4">
            <w:r>
              <w:t>Investments in unlisted companies, partnerships and other forms of business, major shareholdings and beneficial interests.</w:t>
            </w:r>
          </w:p>
        </w:tc>
        <w:tc>
          <w:tcPr>
            <w:tcW w:w="4994" w:type="dxa"/>
            <w:shd w:val="clear" w:color="auto" w:fill="auto"/>
          </w:tcPr>
          <w:p w:rsidR="00DA521E" w:rsidRDefault="00DA521E" w:rsidP="005A0FB4"/>
          <w:p w:rsidR="00DA521E" w:rsidRDefault="00DA521E" w:rsidP="005A0FB4"/>
          <w:p w:rsidR="00DA521E" w:rsidRDefault="00DA521E" w:rsidP="005A0FB4"/>
          <w:p w:rsidR="00DA521E" w:rsidRDefault="00DA521E" w:rsidP="005A0FB4"/>
          <w:p w:rsidR="00DA521E" w:rsidRDefault="00DA521E" w:rsidP="005A0FB4"/>
          <w:p w:rsidR="00DA521E" w:rsidRDefault="00DA521E" w:rsidP="005A0FB4"/>
        </w:tc>
      </w:tr>
      <w:tr w:rsidR="00DA521E" w:rsidTr="005A0FB4">
        <w:tc>
          <w:tcPr>
            <w:tcW w:w="3528" w:type="dxa"/>
            <w:shd w:val="clear" w:color="auto" w:fill="auto"/>
          </w:tcPr>
          <w:p w:rsidR="00DA521E" w:rsidRDefault="00DA521E" w:rsidP="005A0FB4">
            <w:r>
              <w:t>Gifts or hospitality offered to you by external bodies and whether this was declined or accepted in the last twelve months.</w:t>
            </w:r>
          </w:p>
        </w:tc>
        <w:tc>
          <w:tcPr>
            <w:tcW w:w="4994" w:type="dxa"/>
            <w:shd w:val="clear" w:color="auto" w:fill="auto"/>
          </w:tcPr>
          <w:p w:rsidR="00DA521E" w:rsidRDefault="00DA521E" w:rsidP="005A0FB4"/>
          <w:p w:rsidR="00DA521E" w:rsidRDefault="00DA521E" w:rsidP="005A0FB4"/>
          <w:p w:rsidR="00DA521E" w:rsidRDefault="00DA521E" w:rsidP="005A0FB4"/>
          <w:p w:rsidR="00DA521E" w:rsidRDefault="00DA521E" w:rsidP="005A0FB4"/>
          <w:p w:rsidR="00DA521E" w:rsidRDefault="00DA521E" w:rsidP="005A0FB4"/>
          <w:p w:rsidR="00DA521E" w:rsidRDefault="00DA521E" w:rsidP="005A0FB4"/>
        </w:tc>
      </w:tr>
      <w:tr w:rsidR="00DA521E" w:rsidTr="005A0FB4">
        <w:tc>
          <w:tcPr>
            <w:tcW w:w="3528" w:type="dxa"/>
            <w:shd w:val="clear" w:color="auto" w:fill="auto"/>
          </w:tcPr>
          <w:p w:rsidR="00DA521E" w:rsidRDefault="00DA521E" w:rsidP="005A0FB4">
            <w:r>
              <w:t>Do you use, or care for a user of (Organisations Name</w:t>
            </w:r>
            <w:proofErr w:type="gramStart"/>
            <w:r>
              <w:t>)  services</w:t>
            </w:r>
            <w:proofErr w:type="gramEnd"/>
            <w:r>
              <w:t>?</w:t>
            </w:r>
          </w:p>
        </w:tc>
        <w:tc>
          <w:tcPr>
            <w:tcW w:w="4994" w:type="dxa"/>
            <w:shd w:val="clear" w:color="auto" w:fill="auto"/>
          </w:tcPr>
          <w:p w:rsidR="00DA521E" w:rsidRDefault="00DA521E" w:rsidP="005A0FB4"/>
          <w:p w:rsidR="00DA521E" w:rsidRDefault="00DA521E" w:rsidP="005A0FB4"/>
          <w:p w:rsidR="00DA521E" w:rsidRDefault="00DA521E" w:rsidP="005A0FB4"/>
          <w:p w:rsidR="00DA521E" w:rsidRDefault="00DA521E" w:rsidP="005A0FB4"/>
          <w:p w:rsidR="00DA521E" w:rsidRDefault="00DA521E" w:rsidP="005A0FB4"/>
          <w:p w:rsidR="00DA521E" w:rsidRDefault="00DA521E" w:rsidP="005A0FB4"/>
        </w:tc>
      </w:tr>
      <w:tr w:rsidR="00DA521E" w:rsidTr="005A0FB4">
        <w:tc>
          <w:tcPr>
            <w:tcW w:w="3528" w:type="dxa"/>
            <w:shd w:val="clear" w:color="auto" w:fill="auto"/>
          </w:tcPr>
          <w:p w:rsidR="00DA521E" w:rsidRDefault="00DA521E" w:rsidP="005A0FB4">
            <w:r>
              <w:lastRenderedPageBreak/>
              <w:t>Any contractual relationship with the charity</w:t>
            </w:r>
          </w:p>
        </w:tc>
        <w:tc>
          <w:tcPr>
            <w:tcW w:w="4994" w:type="dxa"/>
            <w:shd w:val="clear" w:color="auto" w:fill="auto"/>
          </w:tcPr>
          <w:p w:rsidR="00DA521E" w:rsidRDefault="00DA521E" w:rsidP="005A0FB4"/>
          <w:p w:rsidR="00DA521E" w:rsidRDefault="00DA521E" w:rsidP="005A0FB4"/>
          <w:p w:rsidR="00DA521E" w:rsidRDefault="00DA521E" w:rsidP="005A0FB4"/>
          <w:p w:rsidR="00DA521E" w:rsidRDefault="00DA521E" w:rsidP="005A0FB4"/>
          <w:p w:rsidR="00DA521E" w:rsidRDefault="00DA521E" w:rsidP="005A0FB4"/>
        </w:tc>
      </w:tr>
      <w:tr w:rsidR="00DA521E" w:rsidTr="005A0FB4">
        <w:tc>
          <w:tcPr>
            <w:tcW w:w="3528" w:type="dxa"/>
            <w:shd w:val="clear" w:color="auto" w:fill="auto"/>
          </w:tcPr>
          <w:p w:rsidR="00DA521E" w:rsidRDefault="00DA521E" w:rsidP="005A0FB4">
            <w:r>
              <w:t>Any other conflicts that are not covered by the above. Please refer to current list of (Organisations Name) approved providers.</w:t>
            </w:r>
          </w:p>
        </w:tc>
        <w:tc>
          <w:tcPr>
            <w:tcW w:w="4994" w:type="dxa"/>
            <w:shd w:val="clear" w:color="auto" w:fill="auto"/>
          </w:tcPr>
          <w:p w:rsidR="00DA521E" w:rsidRDefault="00DA521E" w:rsidP="005A0FB4"/>
          <w:p w:rsidR="00DA521E" w:rsidRDefault="00DA521E" w:rsidP="005A0FB4"/>
          <w:p w:rsidR="00DA521E" w:rsidRDefault="00DA521E" w:rsidP="005A0FB4"/>
          <w:p w:rsidR="00DA521E" w:rsidRDefault="00DA521E" w:rsidP="005A0FB4"/>
          <w:p w:rsidR="00DA521E" w:rsidRDefault="00DA521E" w:rsidP="005A0FB4"/>
        </w:tc>
      </w:tr>
    </w:tbl>
    <w:p w:rsidR="00DA521E" w:rsidRDefault="00DA521E" w:rsidP="00DA521E"/>
    <w:p w:rsidR="00DA521E" w:rsidRDefault="00DA521E" w:rsidP="00DA521E"/>
    <w:p w:rsidR="00DA521E" w:rsidRDefault="00DA521E" w:rsidP="00DA521E">
      <w:r>
        <w:t>To the best of my knowledge, the above information is complete and correct.  I undertake to update as necessary the information provided, and to review the accuracy of the information on an annual basis.  I give my consent for it to be used for the purposes described in the conflicts of interest policy and for no other purpose.</w:t>
      </w:r>
    </w:p>
    <w:p w:rsidR="00DA521E" w:rsidRDefault="00DA521E" w:rsidP="00DA521E"/>
    <w:p w:rsidR="00DA521E" w:rsidRDefault="00DA521E" w:rsidP="00DA521E"/>
    <w:p w:rsidR="00DA521E" w:rsidRDefault="00DA521E" w:rsidP="00DA521E"/>
    <w:p w:rsidR="00DA521E" w:rsidRDefault="00DA521E" w:rsidP="00DA521E"/>
    <w:p w:rsidR="00DA521E" w:rsidRDefault="00DA521E" w:rsidP="00DA521E">
      <w:r>
        <w:t>Signed   ______________________________________________</w:t>
      </w:r>
    </w:p>
    <w:p w:rsidR="00DA521E" w:rsidRDefault="00DA521E" w:rsidP="00DA521E">
      <w:r>
        <w:t xml:space="preserve">  </w:t>
      </w:r>
    </w:p>
    <w:p w:rsidR="00DA521E" w:rsidRDefault="00DA521E" w:rsidP="00DA521E"/>
    <w:p w:rsidR="00DA521E" w:rsidRDefault="00DA521E" w:rsidP="00DA521E">
      <w:r>
        <w:t>Position _____________________________________________</w:t>
      </w:r>
    </w:p>
    <w:p w:rsidR="00DA521E" w:rsidRDefault="00DA521E" w:rsidP="00DA521E"/>
    <w:p w:rsidR="00DA521E" w:rsidRDefault="00DA521E" w:rsidP="00DA521E"/>
    <w:p w:rsidR="00DA521E" w:rsidRDefault="00DA521E" w:rsidP="00DA521E">
      <w:r>
        <w:t>Date      _________________</w:t>
      </w:r>
    </w:p>
    <w:p w:rsidR="00DA521E" w:rsidRDefault="00DA521E" w:rsidP="00DA521E"/>
    <w:p w:rsidR="00DA521E" w:rsidRDefault="00DA521E" w:rsidP="00DA521E"/>
    <w:p w:rsidR="00DA521E" w:rsidRDefault="00DA521E" w:rsidP="00DA521E"/>
    <w:p w:rsidR="00DA521E" w:rsidRPr="0071568C" w:rsidRDefault="00DA521E" w:rsidP="00DA521E">
      <w:pPr>
        <w:pStyle w:val="Heading1"/>
        <w:rPr>
          <w:rFonts w:ascii="Verdana" w:hAnsi="Verdana"/>
          <w:sz w:val="28"/>
        </w:rPr>
      </w:pPr>
      <w:r w:rsidRPr="0071568C">
        <w:rPr>
          <w:rFonts w:ascii="Verdana" w:hAnsi="Verdana"/>
          <w:sz w:val="28"/>
        </w:rPr>
        <w:t>JOB DESCRIPTION FOR TRUSTEES</w:t>
      </w:r>
    </w:p>
    <w:p w:rsidR="00DA521E" w:rsidRPr="0071568C" w:rsidRDefault="00DA521E" w:rsidP="00DA521E">
      <w:pPr>
        <w:jc w:val="both"/>
        <w:rPr>
          <w:rFonts w:ascii="Verdana" w:hAnsi="Verdana" w:cs="Arial"/>
          <w:b/>
        </w:rPr>
      </w:pPr>
    </w:p>
    <w:p w:rsidR="00DA521E" w:rsidRPr="0071568C" w:rsidRDefault="00DA521E" w:rsidP="00DA521E">
      <w:pPr>
        <w:jc w:val="both"/>
        <w:rPr>
          <w:rFonts w:ascii="Verdana" w:hAnsi="Verdana" w:cs="Arial"/>
        </w:rPr>
      </w:pPr>
      <w:r w:rsidRPr="0071568C">
        <w:rPr>
          <w:rFonts w:ascii="Verdana" w:hAnsi="Verdana"/>
          <w:b/>
        </w:rPr>
        <w:t>Job purpose:</w:t>
      </w:r>
      <w:r w:rsidRPr="0071568C">
        <w:rPr>
          <w:rFonts w:ascii="Verdana" w:hAnsi="Verdana" w:cs="Arial"/>
          <w:b/>
        </w:rPr>
        <w:t xml:space="preserve"> </w:t>
      </w:r>
      <w:r w:rsidRPr="0071568C">
        <w:rPr>
          <w:rFonts w:ascii="Verdana" w:hAnsi="Verdana" w:cs="Arial"/>
        </w:rPr>
        <w:t xml:space="preserve">to further the work of the </w:t>
      </w:r>
      <w:r w:rsidRPr="0071568C">
        <w:rPr>
          <w:rFonts w:ascii="Verdana" w:hAnsi="Verdana"/>
          <w:i/>
        </w:rPr>
        <w:t>(insert organisation name)</w:t>
      </w:r>
      <w:r w:rsidRPr="0071568C">
        <w:rPr>
          <w:rFonts w:ascii="Verdana" w:hAnsi="Verdana"/>
        </w:rPr>
        <w:t xml:space="preserve"> </w:t>
      </w:r>
      <w:r w:rsidRPr="0071568C">
        <w:rPr>
          <w:rFonts w:ascii="Verdana" w:hAnsi="Verdana" w:cs="Arial"/>
        </w:rPr>
        <w:t>keeping within its charitable objectives.</w:t>
      </w:r>
    </w:p>
    <w:p w:rsidR="00DA521E" w:rsidRPr="0071568C" w:rsidRDefault="00DA521E" w:rsidP="00DA521E">
      <w:pPr>
        <w:jc w:val="both"/>
        <w:rPr>
          <w:rFonts w:ascii="Verdana" w:hAnsi="Verdana" w:cs="Arial"/>
        </w:rPr>
      </w:pPr>
    </w:p>
    <w:p w:rsidR="00DA521E" w:rsidRPr="0071568C" w:rsidRDefault="00DA521E" w:rsidP="00DA521E">
      <w:pPr>
        <w:rPr>
          <w:rFonts w:ascii="Verdana" w:hAnsi="Verdana"/>
          <w:b/>
        </w:rPr>
      </w:pPr>
      <w:r w:rsidRPr="0071568C">
        <w:rPr>
          <w:rFonts w:ascii="Verdana" w:hAnsi="Verdana"/>
          <w:b/>
        </w:rPr>
        <w:t>Main tasks</w:t>
      </w:r>
    </w:p>
    <w:p w:rsidR="00DA521E" w:rsidRPr="0071568C" w:rsidRDefault="00DA521E" w:rsidP="00DA521E">
      <w:pPr>
        <w:numPr>
          <w:ilvl w:val="0"/>
          <w:numId w:val="6"/>
        </w:numPr>
        <w:jc w:val="both"/>
        <w:rPr>
          <w:rFonts w:ascii="Verdana" w:hAnsi="Verdana" w:cs="Arial"/>
        </w:rPr>
      </w:pPr>
      <w:r w:rsidRPr="0071568C">
        <w:rPr>
          <w:rFonts w:ascii="Verdana" w:hAnsi="Verdana" w:cs="Arial"/>
        </w:rPr>
        <w:t>To take part in formulating and regularly reviewing the strategic aims of the organisation.</w:t>
      </w:r>
    </w:p>
    <w:p w:rsidR="00DA521E" w:rsidRPr="0071568C" w:rsidRDefault="00DA521E" w:rsidP="00DA521E">
      <w:pPr>
        <w:numPr>
          <w:ilvl w:val="0"/>
          <w:numId w:val="6"/>
        </w:numPr>
        <w:jc w:val="both"/>
        <w:rPr>
          <w:rFonts w:ascii="Verdana" w:hAnsi="Verdana" w:cs="Arial"/>
        </w:rPr>
      </w:pPr>
      <w:r w:rsidRPr="0071568C">
        <w:rPr>
          <w:rFonts w:ascii="Verdana" w:hAnsi="Verdana" w:cs="Arial"/>
        </w:rPr>
        <w:t>With other trustees to ensure that the policy and practices of the organisation are in keeping with its aims.</w:t>
      </w:r>
    </w:p>
    <w:p w:rsidR="00DA521E" w:rsidRPr="0071568C" w:rsidRDefault="00DA521E" w:rsidP="00DA521E">
      <w:pPr>
        <w:numPr>
          <w:ilvl w:val="0"/>
          <w:numId w:val="6"/>
        </w:numPr>
        <w:jc w:val="both"/>
        <w:rPr>
          <w:rFonts w:ascii="Verdana" w:hAnsi="Verdana" w:cs="Arial"/>
        </w:rPr>
      </w:pPr>
      <w:r w:rsidRPr="0071568C">
        <w:rPr>
          <w:rFonts w:ascii="Verdana" w:hAnsi="Verdana" w:cs="Arial"/>
        </w:rPr>
        <w:t>With other trustees to ensure that the organisation functions within the legal and financial requirements of a charitable organisation and strives to achieve best practice.</w:t>
      </w:r>
    </w:p>
    <w:p w:rsidR="00DA521E" w:rsidRPr="004A14D3" w:rsidRDefault="00DA521E" w:rsidP="00DA521E">
      <w:pPr>
        <w:jc w:val="both"/>
        <w:rPr>
          <w:rFonts w:ascii="Verdana" w:hAnsi="Verdana" w:cs="Arial"/>
          <w:color w:val="FF0000"/>
        </w:rPr>
      </w:pPr>
    </w:p>
    <w:p w:rsidR="00DA521E" w:rsidRPr="0071568C" w:rsidRDefault="00DA521E" w:rsidP="00DA521E">
      <w:pPr>
        <w:rPr>
          <w:rFonts w:ascii="Verdana" w:hAnsi="Verdana"/>
          <w:sz w:val="28"/>
          <w:szCs w:val="28"/>
        </w:rPr>
      </w:pPr>
      <w:r w:rsidRPr="0071568C">
        <w:rPr>
          <w:rFonts w:ascii="Verdana" w:hAnsi="Verdana"/>
          <w:sz w:val="28"/>
          <w:szCs w:val="28"/>
        </w:rPr>
        <w:t xml:space="preserve">Main duties </w:t>
      </w:r>
    </w:p>
    <w:p w:rsidR="00DA521E" w:rsidRPr="0071568C" w:rsidRDefault="00DA521E" w:rsidP="00DA521E">
      <w:pPr>
        <w:numPr>
          <w:ilvl w:val="0"/>
          <w:numId w:val="7"/>
        </w:numPr>
        <w:jc w:val="both"/>
        <w:rPr>
          <w:rFonts w:ascii="Verdana" w:hAnsi="Verdana" w:cs="Arial"/>
          <w:b/>
        </w:rPr>
      </w:pPr>
      <w:r w:rsidRPr="0071568C">
        <w:rPr>
          <w:rFonts w:ascii="Verdana" w:hAnsi="Verdana" w:cs="Arial"/>
          <w:b/>
        </w:rPr>
        <w:t>Formulating strategic aims</w:t>
      </w:r>
    </w:p>
    <w:p w:rsidR="00DA521E" w:rsidRPr="0071568C" w:rsidRDefault="00DA521E" w:rsidP="00DA521E">
      <w:pPr>
        <w:ind w:left="360"/>
        <w:jc w:val="both"/>
        <w:rPr>
          <w:rFonts w:ascii="Verdana" w:hAnsi="Verdana" w:cs="Arial"/>
        </w:rPr>
      </w:pPr>
      <w:r w:rsidRPr="0071568C">
        <w:rPr>
          <w:rFonts w:ascii="Verdana" w:hAnsi="Verdana" w:cs="Arial"/>
        </w:rPr>
        <w:t>Consider the organisation as a whole and its beneficiaries, whether as a member of the trustees or any of its committees, sub-committees, group’s etc.</w:t>
      </w:r>
    </w:p>
    <w:p w:rsidR="00DA521E" w:rsidRPr="0071568C" w:rsidRDefault="00DA521E" w:rsidP="00DA521E">
      <w:pPr>
        <w:ind w:left="360"/>
        <w:jc w:val="both"/>
        <w:rPr>
          <w:rFonts w:ascii="Verdana" w:hAnsi="Verdana" w:cs="Arial"/>
        </w:rPr>
      </w:pPr>
      <w:r w:rsidRPr="0071568C">
        <w:rPr>
          <w:rFonts w:ascii="Verdana" w:hAnsi="Verdana" w:cs="Arial"/>
        </w:rPr>
        <w:lastRenderedPageBreak/>
        <w:t>Reflect the organisation’s vision and principles, strategy and major policies at all times.</w:t>
      </w:r>
    </w:p>
    <w:p w:rsidR="00DA521E" w:rsidRPr="0071568C" w:rsidRDefault="00DA521E" w:rsidP="00DA521E">
      <w:pPr>
        <w:ind w:left="360"/>
        <w:jc w:val="both"/>
        <w:rPr>
          <w:rFonts w:ascii="Verdana" w:hAnsi="Verdana" w:cs="Arial"/>
        </w:rPr>
      </w:pPr>
      <w:r w:rsidRPr="0071568C">
        <w:rPr>
          <w:rFonts w:ascii="Verdana" w:hAnsi="Verdana" w:cs="Arial"/>
        </w:rPr>
        <w:t>Contribute specific skills, interests and contacts and support the organisation in fundraising activities.</w:t>
      </w:r>
    </w:p>
    <w:p w:rsidR="00DA521E" w:rsidRPr="004A14D3" w:rsidRDefault="00DA521E" w:rsidP="00DA521E">
      <w:pPr>
        <w:jc w:val="both"/>
        <w:rPr>
          <w:rFonts w:ascii="Verdana" w:hAnsi="Verdana" w:cs="Arial"/>
          <w:color w:val="FF0000"/>
        </w:rPr>
      </w:pPr>
    </w:p>
    <w:p w:rsidR="00DA521E" w:rsidRPr="0071568C" w:rsidRDefault="00DA521E" w:rsidP="00DA521E">
      <w:pPr>
        <w:numPr>
          <w:ilvl w:val="0"/>
          <w:numId w:val="7"/>
        </w:numPr>
        <w:jc w:val="both"/>
        <w:rPr>
          <w:rFonts w:ascii="Verdana" w:hAnsi="Verdana" w:cs="Arial"/>
        </w:rPr>
      </w:pPr>
      <w:r w:rsidRPr="0071568C">
        <w:rPr>
          <w:rFonts w:ascii="Verdana" w:hAnsi="Verdana" w:cs="Arial"/>
          <w:b/>
        </w:rPr>
        <w:t>Ensuring policies and practices are in keeping with aims</w:t>
      </w:r>
      <w:r w:rsidRPr="0071568C">
        <w:rPr>
          <w:rFonts w:ascii="Verdana" w:hAnsi="Verdana" w:cs="Arial"/>
        </w:rPr>
        <w:t xml:space="preserve">. </w:t>
      </w:r>
    </w:p>
    <w:p w:rsidR="00DA521E" w:rsidRPr="0071568C" w:rsidRDefault="00DA521E" w:rsidP="00DA521E">
      <w:pPr>
        <w:ind w:left="360"/>
        <w:jc w:val="both"/>
        <w:rPr>
          <w:rFonts w:ascii="Verdana" w:hAnsi="Verdana" w:cs="Arial"/>
        </w:rPr>
      </w:pPr>
      <w:r w:rsidRPr="0071568C">
        <w:rPr>
          <w:rFonts w:ascii="Verdana" w:hAnsi="Verdana" w:cs="Arial"/>
        </w:rPr>
        <w:t>Follow the Code of Conduct at all times, particularly when exercising the functions of the trustees, or any of its committees, sub-committees, and groups.</w:t>
      </w:r>
    </w:p>
    <w:p w:rsidR="00DA521E" w:rsidRPr="0071568C" w:rsidRDefault="00DA521E" w:rsidP="00DA521E">
      <w:pPr>
        <w:jc w:val="both"/>
        <w:rPr>
          <w:rFonts w:ascii="Verdana" w:hAnsi="Verdana" w:cs="Arial"/>
        </w:rPr>
      </w:pPr>
      <w:r w:rsidRPr="0071568C">
        <w:rPr>
          <w:rFonts w:ascii="Verdana" w:hAnsi="Verdana" w:cs="Arial"/>
        </w:rPr>
        <w:t xml:space="preserve">    Attend meetings of the Board of Trustees.</w:t>
      </w:r>
    </w:p>
    <w:p w:rsidR="00DA521E" w:rsidRPr="0071568C" w:rsidRDefault="00DA521E" w:rsidP="00DA521E">
      <w:pPr>
        <w:ind w:left="330"/>
        <w:jc w:val="both"/>
        <w:rPr>
          <w:rFonts w:ascii="Verdana" w:hAnsi="Verdana" w:cs="Arial"/>
        </w:rPr>
      </w:pPr>
      <w:r w:rsidRPr="0071568C">
        <w:rPr>
          <w:rFonts w:ascii="Verdana" w:hAnsi="Verdana" w:cs="Arial"/>
        </w:rPr>
        <w:t>Reflect the trustees’ policies and concerns on all its committees, sub-committees, groups.</w:t>
      </w:r>
    </w:p>
    <w:p w:rsidR="00DA521E" w:rsidRDefault="00DA521E" w:rsidP="00DA521E">
      <w:pPr>
        <w:jc w:val="both"/>
        <w:rPr>
          <w:rFonts w:ascii="Verdana" w:hAnsi="Verdana" w:cs="Arial"/>
          <w:color w:val="FF0000"/>
        </w:rPr>
      </w:pPr>
    </w:p>
    <w:p w:rsidR="00DA521E" w:rsidRPr="004A14D3" w:rsidRDefault="00DA521E" w:rsidP="00DA521E">
      <w:pPr>
        <w:jc w:val="both"/>
        <w:rPr>
          <w:rFonts w:ascii="Verdana" w:hAnsi="Verdana" w:cs="Arial"/>
          <w:color w:val="FF0000"/>
        </w:rPr>
      </w:pPr>
    </w:p>
    <w:p w:rsidR="00DA521E" w:rsidRPr="0071568C" w:rsidRDefault="00DA521E" w:rsidP="00DA521E">
      <w:pPr>
        <w:numPr>
          <w:ilvl w:val="0"/>
          <w:numId w:val="7"/>
        </w:numPr>
        <w:jc w:val="both"/>
        <w:rPr>
          <w:rFonts w:ascii="Verdana" w:hAnsi="Verdana" w:cs="Arial"/>
          <w:b/>
        </w:rPr>
      </w:pPr>
      <w:r w:rsidRPr="0071568C">
        <w:rPr>
          <w:rFonts w:ascii="Verdana" w:hAnsi="Verdana" w:cs="Arial"/>
          <w:b/>
        </w:rPr>
        <w:t>Ensuring best practice.</w:t>
      </w:r>
    </w:p>
    <w:p w:rsidR="00DA521E" w:rsidRPr="0071568C" w:rsidRDefault="00DA521E" w:rsidP="00DA521E">
      <w:pPr>
        <w:ind w:left="360"/>
        <w:jc w:val="both"/>
        <w:rPr>
          <w:rFonts w:ascii="Verdana" w:hAnsi="Verdana" w:cs="Arial"/>
        </w:rPr>
      </w:pPr>
      <w:r w:rsidRPr="0071568C">
        <w:rPr>
          <w:rFonts w:ascii="Verdana" w:hAnsi="Verdana" w:cs="Arial"/>
        </w:rPr>
        <w:t>Be an active member of the trustee body in exercising its responsibilities and functions.</w:t>
      </w:r>
    </w:p>
    <w:p w:rsidR="00DA521E" w:rsidRPr="0071568C" w:rsidRDefault="00DA521E" w:rsidP="00DA521E">
      <w:pPr>
        <w:ind w:left="360"/>
        <w:jc w:val="both"/>
        <w:rPr>
          <w:rFonts w:ascii="Verdana" w:hAnsi="Verdana" w:cs="Arial"/>
        </w:rPr>
      </w:pPr>
      <w:r w:rsidRPr="0071568C">
        <w:rPr>
          <w:rFonts w:ascii="Verdana" w:hAnsi="Verdana" w:cs="Arial"/>
        </w:rPr>
        <w:t>Maintain good relations with senior managerial staff.</w:t>
      </w:r>
    </w:p>
    <w:p w:rsidR="00DA521E" w:rsidRPr="0071568C" w:rsidRDefault="00DA521E" w:rsidP="00DA521E">
      <w:pPr>
        <w:ind w:left="360"/>
        <w:jc w:val="both"/>
        <w:rPr>
          <w:rFonts w:ascii="Verdana" w:hAnsi="Verdana"/>
        </w:rPr>
      </w:pPr>
      <w:r w:rsidRPr="0071568C">
        <w:rPr>
          <w:rFonts w:ascii="Verdana" w:hAnsi="Verdana" w:cs="Arial"/>
        </w:rPr>
        <w:t>Take part in training sessions provided for the benefit of the trustees. Fulfil such other duties and assignments as may be required from time to time by the trustee body.</w:t>
      </w:r>
    </w:p>
    <w:p w:rsidR="00DA521E" w:rsidRPr="004A14D3" w:rsidRDefault="00DA521E" w:rsidP="00DA521E">
      <w:pPr>
        <w:jc w:val="both"/>
        <w:rPr>
          <w:rFonts w:ascii="Verdana" w:hAnsi="Verdana"/>
          <w:b/>
          <w:color w:val="FF0000"/>
        </w:rPr>
      </w:pPr>
    </w:p>
    <w:p w:rsidR="00DA521E" w:rsidRDefault="00DA521E" w:rsidP="00DA521E">
      <w:bookmarkStart w:id="0" w:name="_GoBack"/>
      <w:bookmarkEnd w:id="0"/>
    </w:p>
    <w:p w:rsidR="00DA521E" w:rsidRDefault="00DA521E" w:rsidP="00DA521E"/>
    <w:p w:rsidR="00DA521E" w:rsidRDefault="00DA521E" w:rsidP="00DA521E"/>
    <w:p w:rsidR="00B826B8" w:rsidRDefault="00B826B8"/>
    <w:sectPr w:rsidR="00B82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A38"/>
    <w:multiLevelType w:val="hybridMultilevel"/>
    <w:tmpl w:val="B37C083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ED07009"/>
    <w:multiLevelType w:val="hybridMultilevel"/>
    <w:tmpl w:val="CE5C1546"/>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382239EC"/>
    <w:multiLevelType w:val="hybridMultilevel"/>
    <w:tmpl w:val="C374AA8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390E0681"/>
    <w:multiLevelType w:val="hybridMultilevel"/>
    <w:tmpl w:val="5DDE6994"/>
    <w:lvl w:ilvl="0" w:tplc="08090001">
      <w:start w:val="1"/>
      <w:numFmt w:val="bullet"/>
      <w:lvlText w:val=""/>
      <w:lvlJc w:val="left"/>
      <w:pPr>
        <w:tabs>
          <w:tab w:val="num" w:pos="2400"/>
        </w:tabs>
        <w:ind w:left="2400" w:hanging="360"/>
      </w:pPr>
      <w:rPr>
        <w:rFonts w:ascii="Symbol" w:hAnsi="Symbol" w:hint="default"/>
      </w:rPr>
    </w:lvl>
    <w:lvl w:ilvl="1" w:tplc="08090003" w:tentative="1">
      <w:start w:val="1"/>
      <w:numFmt w:val="bullet"/>
      <w:lvlText w:val="o"/>
      <w:lvlJc w:val="left"/>
      <w:pPr>
        <w:tabs>
          <w:tab w:val="num" w:pos="3120"/>
        </w:tabs>
        <w:ind w:left="3120" w:hanging="360"/>
      </w:pPr>
      <w:rPr>
        <w:rFonts w:ascii="Courier New" w:hAnsi="Courier New" w:cs="Courier New" w:hint="default"/>
      </w:rPr>
    </w:lvl>
    <w:lvl w:ilvl="2" w:tplc="08090005" w:tentative="1">
      <w:start w:val="1"/>
      <w:numFmt w:val="bullet"/>
      <w:lvlText w:val=""/>
      <w:lvlJc w:val="left"/>
      <w:pPr>
        <w:tabs>
          <w:tab w:val="num" w:pos="3840"/>
        </w:tabs>
        <w:ind w:left="3840" w:hanging="360"/>
      </w:pPr>
      <w:rPr>
        <w:rFonts w:ascii="Wingdings" w:hAnsi="Wingdings" w:hint="default"/>
      </w:rPr>
    </w:lvl>
    <w:lvl w:ilvl="3" w:tplc="08090001" w:tentative="1">
      <w:start w:val="1"/>
      <w:numFmt w:val="bullet"/>
      <w:lvlText w:val=""/>
      <w:lvlJc w:val="left"/>
      <w:pPr>
        <w:tabs>
          <w:tab w:val="num" w:pos="4560"/>
        </w:tabs>
        <w:ind w:left="4560" w:hanging="360"/>
      </w:pPr>
      <w:rPr>
        <w:rFonts w:ascii="Symbol" w:hAnsi="Symbol" w:hint="default"/>
      </w:rPr>
    </w:lvl>
    <w:lvl w:ilvl="4" w:tplc="08090003" w:tentative="1">
      <w:start w:val="1"/>
      <w:numFmt w:val="bullet"/>
      <w:lvlText w:val="o"/>
      <w:lvlJc w:val="left"/>
      <w:pPr>
        <w:tabs>
          <w:tab w:val="num" w:pos="5280"/>
        </w:tabs>
        <w:ind w:left="5280" w:hanging="360"/>
      </w:pPr>
      <w:rPr>
        <w:rFonts w:ascii="Courier New" w:hAnsi="Courier New" w:cs="Courier New" w:hint="default"/>
      </w:rPr>
    </w:lvl>
    <w:lvl w:ilvl="5" w:tplc="08090005" w:tentative="1">
      <w:start w:val="1"/>
      <w:numFmt w:val="bullet"/>
      <w:lvlText w:val=""/>
      <w:lvlJc w:val="left"/>
      <w:pPr>
        <w:tabs>
          <w:tab w:val="num" w:pos="6000"/>
        </w:tabs>
        <w:ind w:left="6000" w:hanging="360"/>
      </w:pPr>
      <w:rPr>
        <w:rFonts w:ascii="Wingdings" w:hAnsi="Wingdings" w:hint="default"/>
      </w:rPr>
    </w:lvl>
    <w:lvl w:ilvl="6" w:tplc="08090001" w:tentative="1">
      <w:start w:val="1"/>
      <w:numFmt w:val="bullet"/>
      <w:lvlText w:val=""/>
      <w:lvlJc w:val="left"/>
      <w:pPr>
        <w:tabs>
          <w:tab w:val="num" w:pos="6720"/>
        </w:tabs>
        <w:ind w:left="6720" w:hanging="360"/>
      </w:pPr>
      <w:rPr>
        <w:rFonts w:ascii="Symbol" w:hAnsi="Symbol" w:hint="default"/>
      </w:rPr>
    </w:lvl>
    <w:lvl w:ilvl="7" w:tplc="08090003" w:tentative="1">
      <w:start w:val="1"/>
      <w:numFmt w:val="bullet"/>
      <w:lvlText w:val="o"/>
      <w:lvlJc w:val="left"/>
      <w:pPr>
        <w:tabs>
          <w:tab w:val="num" w:pos="7440"/>
        </w:tabs>
        <w:ind w:left="7440" w:hanging="360"/>
      </w:pPr>
      <w:rPr>
        <w:rFonts w:ascii="Courier New" w:hAnsi="Courier New" w:cs="Courier New" w:hint="default"/>
      </w:rPr>
    </w:lvl>
    <w:lvl w:ilvl="8" w:tplc="08090005" w:tentative="1">
      <w:start w:val="1"/>
      <w:numFmt w:val="bullet"/>
      <w:lvlText w:val=""/>
      <w:lvlJc w:val="left"/>
      <w:pPr>
        <w:tabs>
          <w:tab w:val="num" w:pos="8160"/>
        </w:tabs>
        <w:ind w:left="8160" w:hanging="360"/>
      </w:pPr>
      <w:rPr>
        <w:rFonts w:ascii="Wingdings" w:hAnsi="Wingdings" w:hint="default"/>
      </w:rPr>
    </w:lvl>
  </w:abstractNum>
  <w:abstractNum w:abstractNumId="4" w15:restartNumberingAfterBreak="0">
    <w:nsid w:val="59974D8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A3F6B3B"/>
    <w:multiLevelType w:val="hybridMultilevel"/>
    <w:tmpl w:val="1382DE8E"/>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5AD43D1E"/>
    <w:multiLevelType w:val="singleLevel"/>
    <w:tmpl w:val="6420A3C8"/>
    <w:lvl w:ilvl="0">
      <w:start w:val="1"/>
      <w:numFmt w:val="decimal"/>
      <w:lvlText w:val="%1."/>
      <w:lvlJc w:val="left"/>
      <w:pPr>
        <w:tabs>
          <w:tab w:val="num" w:pos="360"/>
        </w:tabs>
        <w:ind w:left="360" w:hanging="360"/>
      </w:pPr>
      <w:rPr>
        <w:b w:val="0"/>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1E"/>
    <w:rsid w:val="000F3CC2"/>
    <w:rsid w:val="00B826B8"/>
    <w:rsid w:val="00DA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AFAF"/>
  <w15:chartTrackingRefBased/>
  <w15:docId w15:val="{98D0288B-FEEB-4325-B8B8-3B91D11D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1E"/>
    <w:rPr>
      <w:sz w:val="24"/>
      <w:szCs w:val="24"/>
      <w:lang w:eastAsia="en-GB"/>
    </w:rPr>
  </w:style>
  <w:style w:type="paragraph" w:styleId="Heading1">
    <w:name w:val="heading 1"/>
    <w:basedOn w:val="Normal"/>
    <w:next w:val="Normal"/>
    <w:link w:val="Heading1Char"/>
    <w:qFormat/>
    <w:rsid w:val="00DA521E"/>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2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ADVICE4RENTERS</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Katherine Wilkinson</cp:lastModifiedBy>
  <cp:revision>1</cp:revision>
  <dcterms:created xsi:type="dcterms:W3CDTF">2018-07-31T16:22:00Z</dcterms:created>
  <dcterms:modified xsi:type="dcterms:W3CDTF">2018-07-31T16:25:00Z</dcterms:modified>
</cp:coreProperties>
</file>